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0457B9">
        <w:rPr>
          <w:rFonts w:ascii="Times New Roman" w:hAnsi="Times New Roman" w:cs="Times New Roman"/>
          <w:color w:val="auto"/>
          <w:sz w:val="24"/>
          <w:szCs w:val="24"/>
        </w:rPr>
        <w:t xml:space="preserve"> y la fuente de la fuerza para seguir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Pr="00B5792C">
        <w:rPr>
          <w:rFonts w:ascii="Times New Roman" w:hAnsi="Times New Roman" w:cs="Times New Roman"/>
          <w:sz w:val="24"/>
          <w:szCs w:val="24"/>
        </w:rPr>
        <w:t xml:space="preserve"> por su </w:t>
      </w:r>
      <w:r w:rsidR="000457B9">
        <w:rPr>
          <w:rFonts w:ascii="Times New Roman" w:hAnsi="Times New Roman" w:cs="Times New Roman"/>
          <w:sz w:val="24"/>
          <w:szCs w:val="24"/>
        </w:rPr>
        <w:t xml:space="preserve">amistad sincera y </w:t>
      </w:r>
      <w:r w:rsidR="000457B9">
        <w:rPr>
          <w:rFonts w:ascii="Times New Roman" w:hAnsi="Times New Roman" w:cs="Times New Roman"/>
          <w:sz w:val="24"/>
          <w:szCs w:val="24"/>
        </w:rPr>
        <w:t xml:space="preserve">fundamental </w:t>
      </w:r>
      <w:r w:rsidRPr="00B5792C">
        <w:rPr>
          <w:rFonts w:ascii="Times New Roman" w:hAnsi="Times New Roman" w:cs="Times New Roman"/>
          <w:sz w:val="24"/>
          <w:szCs w:val="24"/>
        </w:rPr>
        <w:t>apoyo 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8E6A68">
        <w:rPr>
          <w:rFonts w:ascii="Times New Roman" w:hAnsi="Times New Roman" w:cs="Times New Roman"/>
          <w:color w:val="auto"/>
          <w:sz w:val="24"/>
          <w:szCs w:val="24"/>
        </w:rPr>
        <w:t>abuelos, Gladys,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aprendizajes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hacen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BE13F0">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0" w:name="_Toc526408526"/>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0"/>
    </w:p>
    <w:p w:rsidR="003F711E" w:rsidRPr="003F711E" w:rsidRDefault="003F711E" w:rsidP="003F711E"/>
    <w:p w:rsidR="003F711E" w:rsidRDefault="00A41076" w:rsidP="003F711E">
      <w:pPr>
        <w:tabs>
          <w:tab w:val="left" w:pos="36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Para la identificación del motor dc por medio de</w:t>
      </w:r>
      <w:r w:rsidR="009778A4" w:rsidRPr="00084CA4">
        <w:rPr>
          <w:rFonts w:ascii="Times New Roman" w:hAnsi="Times New Roman" w:cs="Times New Roman"/>
          <w:sz w:val="24"/>
          <w:szCs w:val="24"/>
        </w:rPr>
        <w:t xml:space="preserve"> un</w:t>
      </w:r>
      <w:r w:rsidRPr="00084CA4">
        <w:rPr>
          <w:rFonts w:ascii="Times New Roman" w:hAnsi="Times New Roman" w:cs="Times New Roman"/>
          <w:sz w:val="24"/>
          <w:szCs w:val="24"/>
        </w:rPr>
        <w:t xml:space="preserve"> modelo de machine learning</w:t>
      </w:r>
      <w:r w:rsidR="009778A4" w:rsidRPr="00084CA4">
        <w:rPr>
          <w:rFonts w:ascii="Times New Roman" w:hAnsi="Times New Roman" w:cs="Times New Roman"/>
          <w:sz w:val="24"/>
          <w:szCs w:val="24"/>
        </w:rPr>
        <w:t>,</w:t>
      </w:r>
      <w:r w:rsidRPr="00084CA4">
        <w:rPr>
          <w:rFonts w:ascii="Times New Roman" w:hAnsi="Times New Roman" w:cs="Times New Roman"/>
          <w:sz w:val="24"/>
          <w:szCs w:val="24"/>
        </w:rPr>
        <w:t xml:space="preserve"> se utilizó una señal de excitación tipo escalón con </w:t>
      </w:r>
      <w:r w:rsidR="0085107A">
        <w:rPr>
          <w:rFonts w:ascii="Times New Roman" w:hAnsi="Times New Roman" w:cs="Times New Roman"/>
          <w:sz w:val="24"/>
          <w:szCs w:val="24"/>
        </w:rPr>
        <w:t xml:space="preserve">una </w:t>
      </w:r>
      <w:r w:rsidRPr="00084CA4">
        <w:rPr>
          <w:rFonts w:ascii="Times New Roman" w:hAnsi="Times New Roman" w:cs="Times New Roman"/>
          <w:sz w:val="24"/>
          <w:szCs w:val="24"/>
        </w:rPr>
        <w:t>amplitud</w:t>
      </w:r>
      <w:r w:rsidR="00794E92">
        <w:rPr>
          <w:rFonts w:ascii="Times New Roman" w:hAnsi="Times New Roman" w:cs="Times New Roman"/>
          <w:sz w:val="24"/>
          <w:szCs w:val="24"/>
        </w:rPr>
        <w:t xml:space="preserve"> cambiante</w:t>
      </w:r>
      <w:r w:rsidR="009778A4" w:rsidRPr="00084CA4">
        <w:rPr>
          <w:rFonts w:ascii="Times New Roman" w:hAnsi="Times New Roman" w:cs="Times New Roman"/>
          <w:sz w:val="24"/>
          <w:szCs w:val="24"/>
        </w:rPr>
        <w:t xml:space="preserve"> cada 4.798s, y la estructura de modelo seleccionada fue el modelo de regresión lineal Elastic Net; mientras que</w:t>
      </w:r>
      <w:r w:rsidR="00DB38C0" w:rsidRPr="00084CA4">
        <w:rPr>
          <w:rFonts w:ascii="Times New Roman" w:hAnsi="Times New Roman" w:cs="Times New Roman"/>
          <w:sz w:val="24"/>
          <w:szCs w:val="24"/>
        </w:rPr>
        <w:t>,</w:t>
      </w:r>
      <w:r w:rsidR="009778A4" w:rsidRPr="00084CA4">
        <w:rPr>
          <w:rFonts w:ascii="Times New Roman" w:hAnsi="Times New Roman" w:cs="Times New Roman"/>
          <w:sz w:val="24"/>
          <w:szCs w:val="24"/>
        </w:rPr>
        <w:t xml:space="preserve"> para la identificación por medio de una función de transferencia, se utilizó una señal de excitación tipo escalón con amplitud constante. El modelo de Elastic Net, mostró un ajuste de más del 9</w:t>
      </w:r>
      <w:r w:rsidR="0085107A">
        <w:rPr>
          <w:rFonts w:ascii="Times New Roman" w:hAnsi="Times New Roman" w:cs="Times New Roman"/>
          <w:sz w:val="24"/>
          <w:szCs w:val="24"/>
        </w:rPr>
        <w:t>9% sobre un conjunto de prueba; m</w:t>
      </w:r>
      <w:r w:rsidR="009778A4" w:rsidRPr="00084CA4">
        <w:rPr>
          <w:rFonts w:ascii="Times New Roman" w:hAnsi="Times New Roman" w:cs="Times New Roman"/>
          <w:sz w:val="24"/>
          <w:szCs w:val="24"/>
        </w:rPr>
        <w:t>ientras que la función de transferencia mostró un ajuste de más de un 95%.</w:t>
      </w:r>
    </w:p>
    <w:p w:rsidR="00636738" w:rsidRPr="003F711E" w:rsidRDefault="00DB38C0" w:rsidP="003F711E">
      <w:pPr>
        <w:tabs>
          <w:tab w:val="left" w:pos="3660"/>
        </w:tabs>
        <w:spacing w:line="360" w:lineRule="auto"/>
        <w:jc w:val="both"/>
        <w:rPr>
          <w:rFonts w:ascii="Times New Roman" w:hAnsi="Times New Roman" w:cs="Times New Roman"/>
          <w:sz w:val="24"/>
          <w:szCs w:val="24"/>
        </w:rPr>
      </w:pPr>
      <w:r w:rsidRPr="00084CA4">
        <w:rPr>
          <w:rFonts w:ascii="Times New Roman" w:hAnsi="Times New Roman" w:cs="Times New Roman"/>
          <w:color w:val="auto"/>
          <w:sz w:val="24"/>
          <w:szCs w:val="24"/>
        </w:rPr>
        <w:tab/>
      </w:r>
    </w:p>
    <w:p w:rsidR="00BF75D9" w:rsidRDefault="00DB38C0" w:rsidP="00B5792C">
      <w:pPr>
        <w:pStyle w:val="Ttulo1"/>
        <w:numPr>
          <w:ilvl w:val="0"/>
          <w:numId w:val="0"/>
        </w:numPr>
        <w:spacing w:before="0" w:line="360" w:lineRule="auto"/>
        <w:jc w:val="both"/>
        <w:rPr>
          <w:rFonts w:ascii="Times New Roman" w:hAnsi="Times New Roman" w:cs="Times New Roman"/>
          <w:color w:val="auto"/>
          <w:sz w:val="24"/>
          <w:szCs w:val="24"/>
        </w:rPr>
      </w:pPr>
      <w:bookmarkStart w:id="1" w:name="_Toc526408527"/>
      <w:r w:rsidRPr="00084CA4">
        <w:rPr>
          <w:rFonts w:ascii="Times New Roman" w:hAnsi="Times New Roman" w:cs="Times New Roman"/>
          <w:color w:val="auto"/>
          <w:sz w:val="24"/>
          <w:szCs w:val="24"/>
        </w:rPr>
        <w:t>La sinto</w:t>
      </w:r>
      <w:r w:rsidR="007D1D1C">
        <w:rPr>
          <w:rFonts w:ascii="Times New Roman" w:hAnsi="Times New Roman" w:cs="Times New Roman"/>
          <w:color w:val="auto"/>
          <w:sz w:val="24"/>
          <w:szCs w:val="24"/>
        </w:rPr>
        <w:t>nización de los controladores PID se realizaron</w:t>
      </w:r>
      <w:r w:rsidRPr="00084CA4">
        <w:rPr>
          <w:rFonts w:ascii="Times New Roman" w:hAnsi="Times New Roman" w:cs="Times New Roman"/>
          <w:color w:val="auto"/>
          <w:sz w:val="24"/>
          <w:szCs w:val="24"/>
        </w:rPr>
        <w:t xml:space="preserve"> por medio de tres </w:t>
      </w:r>
      <w:r w:rsidR="00BF75D9" w:rsidRPr="00084CA4">
        <w:rPr>
          <w:rFonts w:ascii="Times New Roman" w:hAnsi="Times New Roman" w:cs="Times New Roman"/>
          <w:color w:val="auto"/>
          <w:sz w:val="24"/>
          <w:szCs w:val="24"/>
        </w:rPr>
        <w:t>estrategias: La primera</w:t>
      </w:r>
      <w:r w:rsidRPr="00084CA4">
        <w:rPr>
          <w:rFonts w:ascii="Times New Roman" w:hAnsi="Times New Roman" w:cs="Times New Roman"/>
          <w:color w:val="auto"/>
          <w:sz w:val="24"/>
          <w:szCs w:val="24"/>
        </w:rPr>
        <w:t xml:space="preserve"> utilizó algoritmos genéticos</w:t>
      </w:r>
      <w:r w:rsidR="003F711E">
        <w:rPr>
          <w:rFonts w:ascii="Times New Roman" w:hAnsi="Times New Roman" w:cs="Times New Roman"/>
          <w:color w:val="auto"/>
          <w:sz w:val="24"/>
          <w:szCs w:val="24"/>
        </w:rPr>
        <w:t xml:space="preserve"> y el criterio</w:t>
      </w:r>
      <w:r w:rsidR="00BF75D9" w:rsidRPr="00084CA4">
        <w:rPr>
          <w:rFonts w:ascii="Times New Roman" w:hAnsi="Times New Roman" w:cs="Times New Roman"/>
          <w:color w:val="auto"/>
          <w:sz w:val="24"/>
          <w:szCs w:val="24"/>
        </w:rPr>
        <w:t xml:space="preserve"> de la integral del tiempo multiplicada por el valor absoluto del error</w:t>
      </w:r>
      <w:r w:rsidR="0085107A">
        <w:rPr>
          <w:rFonts w:ascii="Times New Roman" w:hAnsi="Times New Roman" w:cs="Times New Roman"/>
          <w:color w:val="auto"/>
          <w:sz w:val="24"/>
          <w:szCs w:val="24"/>
        </w:rPr>
        <w:t xml:space="preserve">; la segunda. el primer </w:t>
      </w:r>
      <w:r w:rsidR="00BF75D9" w:rsidRPr="00084CA4">
        <w:rPr>
          <w:rFonts w:ascii="Times New Roman" w:hAnsi="Times New Roman" w:cs="Times New Roman"/>
          <w:color w:val="auto"/>
          <w:sz w:val="24"/>
          <w:szCs w:val="24"/>
        </w:rPr>
        <w:t>método de Ziegler-</w:t>
      </w:r>
      <w:r w:rsidR="0085107A">
        <w:rPr>
          <w:rFonts w:ascii="Times New Roman" w:hAnsi="Times New Roman" w:cs="Times New Roman"/>
          <w:color w:val="auto"/>
          <w:sz w:val="24"/>
          <w:szCs w:val="24"/>
        </w:rPr>
        <w:t xml:space="preserve">Nichols; y la tercera, </w:t>
      </w:r>
      <w:r w:rsidRPr="00084CA4">
        <w:rPr>
          <w:rFonts w:ascii="Times New Roman" w:hAnsi="Times New Roman" w:cs="Times New Roman"/>
          <w:color w:val="auto"/>
          <w:sz w:val="24"/>
          <w:szCs w:val="24"/>
        </w:rPr>
        <w:t>la</w:t>
      </w:r>
      <w:r w:rsidR="00BF75D9"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w:t>
      </w:r>
      <w:r w:rsidR="00BF75D9" w:rsidRPr="00084CA4">
        <w:rPr>
          <w:rFonts w:ascii="Times New Roman" w:hAnsi="Times New Roman" w:cs="Times New Roman"/>
          <w:color w:val="auto"/>
          <w:sz w:val="24"/>
          <w:szCs w:val="24"/>
        </w:rPr>
        <w:t>pli</w:t>
      </w:r>
      <w:r w:rsidRPr="00084CA4">
        <w:rPr>
          <w:rFonts w:ascii="Times New Roman" w:hAnsi="Times New Roman" w:cs="Times New Roman"/>
          <w:color w:val="auto"/>
          <w:sz w:val="24"/>
          <w:szCs w:val="24"/>
        </w:rPr>
        <w:t xml:space="preserve">cación PID Tuner de Matlab. La función de transferencia fue utilizada </w:t>
      </w:r>
      <w:r w:rsidR="00BF75D9" w:rsidRPr="00084CA4">
        <w:rPr>
          <w:rFonts w:ascii="Times New Roman" w:hAnsi="Times New Roman" w:cs="Times New Roman"/>
          <w:color w:val="auto"/>
          <w:sz w:val="24"/>
          <w:szCs w:val="24"/>
        </w:rPr>
        <w:t>en</w:t>
      </w:r>
      <w:r w:rsidRPr="00084CA4">
        <w:rPr>
          <w:rFonts w:ascii="Times New Roman" w:hAnsi="Times New Roman" w:cs="Times New Roman"/>
          <w:color w:val="auto"/>
          <w:sz w:val="24"/>
          <w:szCs w:val="24"/>
        </w:rPr>
        <w:t xml:space="preserve"> los dos últimos métodos, mi</w:t>
      </w:r>
      <w:r w:rsidR="00BF75D9" w:rsidRPr="00084CA4">
        <w:rPr>
          <w:rFonts w:ascii="Times New Roman" w:hAnsi="Times New Roman" w:cs="Times New Roman"/>
          <w:color w:val="auto"/>
          <w:sz w:val="24"/>
          <w:szCs w:val="24"/>
        </w:rPr>
        <w:t>entras que el modelo de Elastic Net, en el primero.</w:t>
      </w:r>
      <w:bookmarkEnd w:id="1"/>
    </w:p>
    <w:p w:rsidR="003F711E" w:rsidRPr="003F711E" w:rsidRDefault="003F711E" w:rsidP="003F711E"/>
    <w:p w:rsidR="0019504E"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bookmarkStart w:id="2" w:name="_Toc526408528"/>
      <w:r w:rsidRPr="00084CA4">
        <w:rPr>
          <w:rFonts w:ascii="Times New Roman" w:hAnsi="Times New Roman" w:cs="Times New Roman"/>
          <w:color w:val="auto"/>
          <w:sz w:val="24"/>
          <w:szCs w:val="24"/>
        </w:rPr>
        <w:t>Se evaluó el desempeño de los controladores hallados en cada estrategia, sobre el sistema de control real, encontrándose que el controlador obtenido por el método de Ziegler-Nichols provocaba una respuesta oscilante</w:t>
      </w:r>
      <w:r w:rsidR="004C0A21" w:rsidRPr="00084CA4">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Pr>
          <w:rFonts w:ascii="Times New Roman" w:hAnsi="Times New Roman" w:cs="Times New Roman"/>
          <w:color w:val="auto"/>
          <w:sz w:val="24"/>
          <w:szCs w:val="24"/>
        </w:rPr>
        <w:t xml:space="preserve"> Net mostró menor oscilación</w:t>
      </w:r>
      <w:r w:rsidR="004C0A21" w:rsidRPr="00084CA4">
        <w:rPr>
          <w:rFonts w:ascii="Times New Roman" w:hAnsi="Times New Roman" w:cs="Times New Roman"/>
          <w:color w:val="auto"/>
          <w:sz w:val="24"/>
          <w:szCs w:val="24"/>
        </w:rPr>
        <w:t xml:space="preserve"> antes de estabilizarse y un menor tiempo de establecimiento.</w:t>
      </w:r>
      <w:bookmarkEnd w:id="2"/>
    </w:p>
    <w:p w:rsidR="007D1D1C" w:rsidRDefault="007D1D1C" w:rsidP="007D1D1C"/>
    <w:p w:rsidR="007D1D1C" w:rsidRPr="007D1D1C" w:rsidRDefault="007D1D1C" w:rsidP="007D1D1C">
      <w:pPr>
        <w:rPr>
          <w:rFonts w:ascii="Times New Roman" w:eastAsiaTheme="majorEastAsia" w:hAnsi="Times New Roman" w:cs="Times New Roman"/>
          <w:color w:val="auto"/>
          <w:sz w:val="24"/>
          <w:szCs w:val="24"/>
        </w:rPr>
      </w:pPr>
      <w:r w:rsidRPr="007D1D1C">
        <w:rPr>
          <w:rFonts w:ascii="Times New Roman" w:eastAsiaTheme="majorEastAsia" w:hAnsi="Times New Roman" w:cs="Times New Roman"/>
          <w:color w:val="auto"/>
          <w:sz w:val="24"/>
          <w:szCs w:val="24"/>
        </w:rPr>
        <w:t>Tanto el muestreo de datos como el control se implementaron en una placa Arduino UNO R3.</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BE13F0">
        <w:rPr>
          <w:rFonts w:ascii="Times New Roman" w:hAnsi="Times New Roman" w:cs="Times New Roman"/>
          <w:b/>
          <w:color w:val="auto"/>
          <w:sz w:val="24"/>
          <w:szCs w:val="24"/>
        </w:rPr>
        <w:lastRenderedPageBreak/>
        <w:t>ABSTRACT</w:t>
      </w:r>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controllers found in each strategy was evaluated on the actual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57120E" w:rsidRDefault="007D1D1C">
      <w:pPr>
        <w:spacing w:after="0" w:line="240" w:lineRule="auto"/>
        <w:rPr>
          <w:rFonts w:ascii="Times New Roman" w:hAnsi="Times New Roman" w:cs="Times New Roman"/>
          <w:color w:val="auto"/>
          <w:sz w:val="24"/>
          <w:szCs w:val="24"/>
        </w:rPr>
      </w:pPr>
      <w:r w:rsidRPr="007D1D1C">
        <w:rPr>
          <w:rFonts w:ascii="Times New Roman" w:hAnsi="Times New Roman" w:cs="Times New Roman"/>
          <w:color w:val="auto"/>
          <w:sz w:val="24"/>
          <w:szCs w:val="24"/>
        </w:rPr>
        <w:t>Both data sampling and control were implemented on an Arduino UNO R3 board.</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bookmarkStart w:id="3" w:name="_GoBack"/>
      <w:bookmarkEnd w:id="3"/>
    </w:p>
    <w:p w:rsidR="00366C4C" w:rsidRPr="00366C4C" w:rsidRDefault="00366C4C" w:rsidP="00366C4C">
      <w:pPr>
        <w:spacing w:after="0" w:line="240" w:lineRule="auto"/>
        <w:jc w:val="center"/>
        <w:rPr>
          <w:rFonts w:ascii="Times New Roman" w:hAnsi="Times New Roman" w:cs="Times New Roman"/>
          <w:color w:val="auto"/>
          <w:sz w:val="24"/>
          <w:szCs w:val="24"/>
        </w:rPr>
      </w:pPr>
      <w:r w:rsidRPr="00366C4C">
        <w:rPr>
          <w:rFonts w:ascii="Times New Roman" w:hAnsi="Times New Roman" w:cs="Times New Roman"/>
          <w:b/>
          <w:bCs/>
          <w:sz w:val="28"/>
          <w:lang w:val="es-ES"/>
        </w:rPr>
        <w:lastRenderedPageBreak/>
        <w:t>INDICE DE FIGURAS</w:t>
      </w:r>
    </w:p>
    <w:p w:rsidR="00366C4C" w:rsidRDefault="00366C4C" w:rsidP="00366C4C">
      <w:pPr>
        <w:spacing w:after="0" w:line="240" w:lineRule="auto"/>
        <w:rPr>
          <w:rFonts w:ascii="Times New Roman" w:hAnsi="Times New Roman" w:cs="Times New Roman"/>
          <w:color w:val="auto"/>
          <w:sz w:val="24"/>
          <w:szCs w:val="24"/>
        </w:rPr>
      </w:pPr>
    </w:p>
    <w:p w:rsidR="00366C4C" w:rsidRDefault="00366C4C">
      <w:pPr>
        <w:pStyle w:val="Tabladeilustraciones"/>
        <w:tabs>
          <w:tab w:val="right" w:leader="dot" w:pos="8494"/>
        </w:tabs>
        <w:rPr>
          <w:rFonts w:asciiTheme="minorHAnsi" w:eastAsiaTheme="minorEastAsia" w:hAnsiTheme="minorHAnsi"/>
          <w:noProof/>
          <w:sz w:val="22"/>
          <w:lang w:eastAsia="es-PE"/>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526413168" w:history="1">
        <w:r w:rsidRPr="001E4EBE">
          <w:rPr>
            <w:rStyle w:val="Hipervnculo"/>
            <w:b/>
            <w:noProof/>
          </w:rPr>
          <w:t>Figura 1.1:</w:t>
        </w:r>
        <w:r w:rsidRPr="001E4EBE">
          <w:rPr>
            <w:rStyle w:val="Hipervnculo"/>
            <w:noProof/>
          </w:rPr>
          <w:t xml:space="preserve"> Diagrama de bloques de un sistema de control digital que muestra las señales en forma binaria o gráfica</w:t>
        </w:r>
        <w:r>
          <w:rPr>
            <w:noProof/>
            <w:webHidden/>
          </w:rPr>
          <w:tab/>
        </w:r>
        <w:r>
          <w:rPr>
            <w:noProof/>
            <w:webHidden/>
          </w:rPr>
          <w:fldChar w:fldCharType="begin"/>
        </w:r>
        <w:r>
          <w:rPr>
            <w:noProof/>
            <w:webHidden/>
          </w:rPr>
          <w:instrText xml:space="preserve"> PAGEREF _Toc526413168 \h </w:instrText>
        </w:r>
        <w:r>
          <w:rPr>
            <w:noProof/>
            <w:webHidden/>
          </w:rPr>
        </w:r>
        <w:r>
          <w:rPr>
            <w:noProof/>
            <w:webHidden/>
          </w:rPr>
          <w:fldChar w:fldCharType="separate"/>
        </w:r>
        <w:r>
          <w:rPr>
            <w:noProof/>
            <w:webHidden/>
          </w:rPr>
          <w:t>7</w:t>
        </w:r>
        <w:r>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69" w:history="1">
        <w:r w:rsidR="00366C4C" w:rsidRPr="001E4EBE">
          <w:rPr>
            <w:rStyle w:val="Hipervnculo"/>
            <w:b/>
            <w:noProof/>
          </w:rPr>
          <w:t>Figura 1.2:</w:t>
        </w:r>
        <w:r w:rsidR="00366C4C" w:rsidRPr="001E4EBE">
          <w:rPr>
            <w:rStyle w:val="Hipervnculo"/>
            <w:noProof/>
          </w:rPr>
          <w:t xml:space="preserve"> Diagrama de bloques de un sistema de control industrial, formado por un controlador automático, un </w:t>
        </w:r>
        <w:r w:rsidR="0009233F">
          <w:rPr>
            <w:rStyle w:val="Hipervnculo"/>
            <w:noProof/>
          </w:rPr>
          <w:t>actuador, una planta y un sensor</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_Toc526413169 \h </w:instrText>
        </w:r>
        <w:r w:rsidR="00366C4C">
          <w:rPr>
            <w:noProof/>
            <w:webHidden/>
          </w:rPr>
        </w:r>
        <w:r w:rsidR="00366C4C">
          <w:rPr>
            <w:noProof/>
            <w:webHidden/>
          </w:rPr>
          <w:fldChar w:fldCharType="separate"/>
        </w:r>
        <w:r w:rsidR="00366C4C">
          <w:rPr>
            <w:noProof/>
            <w:webHidden/>
          </w:rPr>
          <w:t>8</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0" w:history="1">
        <w:r w:rsidR="00366C4C" w:rsidRPr="001E4EBE">
          <w:rPr>
            <w:rStyle w:val="Hipervnculo"/>
            <w:b/>
            <w:noProof/>
          </w:rPr>
          <w:t>Figura 1.3:</w:t>
        </w:r>
        <w:r w:rsidR="00366C4C" w:rsidRPr="001E4EBE">
          <w:rPr>
            <w:rStyle w:val="Hipervnculo"/>
            <w:noProof/>
          </w:rPr>
          <w:t xml:space="preserve"> Varia</w:t>
        </w:r>
        <w:r w:rsidR="0009233F">
          <w:rPr>
            <w:rStyle w:val="Hipervnculo"/>
            <w:noProof/>
          </w:rPr>
          <w:t>ción en la ganancia proporcional</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_Toc526413170 \h </w:instrText>
        </w:r>
        <w:r w:rsidR="00366C4C">
          <w:rPr>
            <w:noProof/>
            <w:webHidden/>
          </w:rPr>
        </w:r>
        <w:r w:rsidR="00366C4C">
          <w:rPr>
            <w:noProof/>
            <w:webHidden/>
          </w:rPr>
          <w:fldChar w:fldCharType="separate"/>
        </w:r>
        <w:r w:rsidR="00366C4C">
          <w:rPr>
            <w:noProof/>
            <w:webHidden/>
          </w:rPr>
          <w:t>13</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1" w:history="1">
        <w:r w:rsidR="00366C4C" w:rsidRPr="001E4EBE">
          <w:rPr>
            <w:rStyle w:val="Hipervnculo"/>
            <w:b/>
            <w:noProof/>
          </w:rPr>
          <w:t>Figura 1.4:</w:t>
        </w:r>
        <w:r w:rsidR="00366C4C" w:rsidRPr="001E4EBE">
          <w:rPr>
            <w:rStyle w:val="Hipervnculo"/>
            <w:noProof/>
          </w:rPr>
          <w:t xml:space="preserve"> Respuesta del sistema fre</w:t>
        </w:r>
        <w:r w:rsidR="0009233F">
          <w:rPr>
            <w:rStyle w:val="Hipervnculo"/>
            <w:noProof/>
          </w:rPr>
          <w:t>nte a una entrada tipo escalón</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_Toc526413171 \h </w:instrText>
        </w:r>
        <w:r w:rsidR="00366C4C">
          <w:rPr>
            <w:noProof/>
            <w:webHidden/>
          </w:rPr>
        </w:r>
        <w:r w:rsidR="00366C4C">
          <w:rPr>
            <w:noProof/>
            <w:webHidden/>
          </w:rPr>
          <w:fldChar w:fldCharType="separate"/>
        </w:r>
        <w:r w:rsidR="00366C4C">
          <w:rPr>
            <w:noProof/>
            <w:webHidden/>
          </w:rPr>
          <w:t>14</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2" w:history="1">
        <w:r w:rsidR="00366C4C" w:rsidRPr="001E4EBE">
          <w:rPr>
            <w:rStyle w:val="Hipervnculo"/>
            <w:b/>
            <w:noProof/>
          </w:rPr>
          <w:t>Figura 1.5:</w:t>
        </w:r>
        <w:r w:rsidR="00366C4C" w:rsidRPr="001E4EBE">
          <w:rPr>
            <w:rStyle w:val="Hipervnculo"/>
            <w:noProof/>
          </w:rPr>
          <w:t xml:space="preserve"> Una señal de onda cuadrada de amplitud acotada (y_min;y_max) m</w:t>
        </w:r>
        <w:r w:rsidR="0009233F">
          <w:rPr>
            <w:rStyle w:val="Hipervnculo"/>
            <w:noProof/>
          </w:rPr>
          <w:t xml:space="preserve">ostrando el ciclo de trabajo D </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_Toc526413172 \h </w:instrText>
        </w:r>
        <w:r w:rsidR="00366C4C">
          <w:rPr>
            <w:noProof/>
            <w:webHidden/>
          </w:rPr>
        </w:r>
        <w:r w:rsidR="00366C4C">
          <w:rPr>
            <w:noProof/>
            <w:webHidden/>
          </w:rPr>
          <w:fldChar w:fldCharType="separate"/>
        </w:r>
        <w:r w:rsidR="00366C4C">
          <w:rPr>
            <w:noProof/>
            <w:webHidden/>
          </w:rPr>
          <w:t>15</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3" w:history="1">
        <w:r w:rsidR="00366C4C" w:rsidRPr="001E4EBE">
          <w:rPr>
            <w:rStyle w:val="Hipervnculo"/>
            <w:b/>
            <w:noProof/>
          </w:rPr>
          <w:t>Figura 1.6:</w:t>
        </w:r>
        <w:r w:rsidR="00366C4C" w:rsidRPr="001E4EBE">
          <w:rPr>
            <w:rStyle w:val="Hipervnculo"/>
            <w:noProof/>
          </w:rPr>
          <w:t xml:space="preserve"> Señal tipo pulso con periodo T.</w:t>
        </w:r>
        <w:r w:rsidR="00366C4C">
          <w:rPr>
            <w:noProof/>
            <w:webHidden/>
          </w:rPr>
          <w:tab/>
        </w:r>
        <w:r w:rsidR="00366C4C">
          <w:rPr>
            <w:noProof/>
            <w:webHidden/>
          </w:rPr>
          <w:fldChar w:fldCharType="begin"/>
        </w:r>
        <w:r w:rsidR="00366C4C">
          <w:rPr>
            <w:noProof/>
            <w:webHidden/>
          </w:rPr>
          <w:instrText xml:space="preserve"> PAGEREF _Toc526413173 \h </w:instrText>
        </w:r>
        <w:r w:rsidR="00366C4C">
          <w:rPr>
            <w:noProof/>
            <w:webHidden/>
          </w:rPr>
        </w:r>
        <w:r w:rsidR="00366C4C">
          <w:rPr>
            <w:noProof/>
            <w:webHidden/>
          </w:rPr>
          <w:fldChar w:fldCharType="separate"/>
        </w:r>
        <w:r w:rsidR="00366C4C">
          <w:rPr>
            <w:noProof/>
            <w:webHidden/>
          </w:rPr>
          <w:t>16</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4" w:history="1">
        <w:r w:rsidR="00366C4C" w:rsidRPr="001E4EBE">
          <w:rPr>
            <w:rStyle w:val="Hipervnculo"/>
            <w:b/>
            <w:noProof/>
          </w:rPr>
          <w:t>Figura 1.7:</w:t>
        </w:r>
        <w:r w:rsidR="00366C4C" w:rsidRPr="001E4EBE">
          <w:rPr>
            <w:rStyle w:val="Hipervnculo"/>
            <w:noProof/>
          </w:rPr>
          <w:t xml:space="preserve"> Input excitation types in system identification</w:t>
        </w:r>
        <w:r w:rsidR="00366C4C">
          <w:rPr>
            <w:noProof/>
            <w:webHidden/>
          </w:rPr>
          <w:tab/>
        </w:r>
        <w:r w:rsidR="00366C4C">
          <w:rPr>
            <w:noProof/>
            <w:webHidden/>
          </w:rPr>
          <w:fldChar w:fldCharType="begin"/>
        </w:r>
        <w:r w:rsidR="00366C4C">
          <w:rPr>
            <w:noProof/>
            <w:webHidden/>
          </w:rPr>
          <w:instrText xml:space="preserve"> PAGEREF _Toc526413174 \h </w:instrText>
        </w:r>
        <w:r w:rsidR="00366C4C">
          <w:rPr>
            <w:noProof/>
            <w:webHidden/>
          </w:rPr>
        </w:r>
        <w:r w:rsidR="00366C4C">
          <w:rPr>
            <w:noProof/>
            <w:webHidden/>
          </w:rPr>
          <w:fldChar w:fldCharType="separate"/>
        </w:r>
        <w:r w:rsidR="00366C4C">
          <w:rPr>
            <w:noProof/>
            <w:webHidden/>
          </w:rPr>
          <w:t>17</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5" w:history="1">
        <w:r w:rsidR="00366C4C" w:rsidRPr="001E4EBE">
          <w:rPr>
            <w:rStyle w:val="Hipervnculo"/>
            <w:b/>
            <w:noProof/>
          </w:rPr>
          <w:t>Figura 1.8:</w:t>
        </w:r>
        <w:r w:rsidR="00366C4C" w:rsidRPr="001E4EBE">
          <w:rPr>
            <w:rStyle w:val="Hipervnculo"/>
            <w:noProof/>
          </w:rPr>
          <w:t xml:space="preserve"> Parámetros de di</w:t>
        </w:r>
        <w:r w:rsidR="0009233F">
          <w:rPr>
            <w:rStyle w:val="Hipervnculo"/>
            <w:noProof/>
          </w:rPr>
          <w:t>seño de una señal tipo escalón</w:t>
        </w:r>
        <w:r w:rsidR="00366C4C">
          <w:rPr>
            <w:noProof/>
            <w:webHidden/>
          </w:rPr>
          <w:tab/>
        </w:r>
        <w:r w:rsidR="00366C4C">
          <w:rPr>
            <w:noProof/>
            <w:webHidden/>
          </w:rPr>
          <w:fldChar w:fldCharType="begin"/>
        </w:r>
        <w:r w:rsidR="00366C4C">
          <w:rPr>
            <w:noProof/>
            <w:webHidden/>
          </w:rPr>
          <w:instrText xml:space="preserve"> PAGEREF _Toc526413175 \h </w:instrText>
        </w:r>
        <w:r w:rsidR="00366C4C">
          <w:rPr>
            <w:noProof/>
            <w:webHidden/>
          </w:rPr>
        </w:r>
        <w:r w:rsidR="00366C4C">
          <w:rPr>
            <w:noProof/>
            <w:webHidden/>
          </w:rPr>
          <w:fldChar w:fldCharType="separate"/>
        </w:r>
        <w:r w:rsidR="00366C4C">
          <w:rPr>
            <w:noProof/>
            <w:webHidden/>
          </w:rPr>
          <w:t>18</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6" w:history="1">
        <w:r w:rsidR="00366C4C" w:rsidRPr="001E4EBE">
          <w:rPr>
            <w:rStyle w:val="Hipervnculo"/>
            <w:b/>
            <w:noProof/>
          </w:rPr>
          <w:t>Figura 1.9:</w:t>
        </w:r>
        <w:r w:rsidR="00366C4C" w:rsidRPr="001E4EBE">
          <w:rPr>
            <w:rStyle w:val="Hipervnculo"/>
            <w:noProof/>
          </w:rPr>
          <w:t xml:space="preserve"> Definiendo los componentes de un algoritmo de aprendizaje</w:t>
        </w:r>
        <w:r w:rsidR="00366C4C">
          <w:rPr>
            <w:noProof/>
            <w:webHidden/>
          </w:rPr>
          <w:tab/>
        </w:r>
        <w:r w:rsidR="00366C4C">
          <w:rPr>
            <w:noProof/>
            <w:webHidden/>
          </w:rPr>
          <w:fldChar w:fldCharType="begin"/>
        </w:r>
        <w:r w:rsidR="00366C4C">
          <w:rPr>
            <w:noProof/>
            <w:webHidden/>
          </w:rPr>
          <w:instrText xml:space="preserve"> PAGEREF _Toc526413176 \h </w:instrText>
        </w:r>
        <w:r w:rsidR="00366C4C">
          <w:rPr>
            <w:noProof/>
            <w:webHidden/>
          </w:rPr>
        </w:r>
        <w:r w:rsidR="00366C4C">
          <w:rPr>
            <w:noProof/>
            <w:webHidden/>
          </w:rPr>
          <w:fldChar w:fldCharType="separate"/>
        </w:r>
        <w:r w:rsidR="00366C4C">
          <w:rPr>
            <w:noProof/>
            <w:webHidden/>
          </w:rPr>
          <w:t>19</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7" w:history="1">
        <w:r w:rsidR="00366C4C" w:rsidRPr="001E4EBE">
          <w:rPr>
            <w:rStyle w:val="Hipervnculo"/>
            <w:b/>
            <w:noProof/>
          </w:rPr>
          <w:t>Figura 1.10:</w:t>
        </w:r>
        <w:r w:rsidR="0009233F">
          <w:rPr>
            <w:rStyle w:val="Hipervnculo"/>
            <w:noProof/>
          </w:rPr>
          <w:t xml:space="preserve"> Población, cromosoma y gen</w:t>
        </w:r>
        <w:r w:rsidR="00366C4C">
          <w:rPr>
            <w:noProof/>
            <w:webHidden/>
          </w:rPr>
          <w:tab/>
        </w:r>
        <w:r w:rsidR="00366C4C">
          <w:rPr>
            <w:noProof/>
            <w:webHidden/>
          </w:rPr>
          <w:fldChar w:fldCharType="begin"/>
        </w:r>
        <w:r w:rsidR="00366C4C">
          <w:rPr>
            <w:noProof/>
            <w:webHidden/>
          </w:rPr>
          <w:instrText xml:space="preserve"> PAGEREF _Toc526413177 \h </w:instrText>
        </w:r>
        <w:r w:rsidR="00366C4C">
          <w:rPr>
            <w:noProof/>
            <w:webHidden/>
          </w:rPr>
        </w:r>
        <w:r w:rsidR="00366C4C">
          <w:rPr>
            <w:noProof/>
            <w:webHidden/>
          </w:rPr>
          <w:fldChar w:fldCharType="separate"/>
        </w:r>
        <w:r w:rsidR="00366C4C">
          <w:rPr>
            <w:noProof/>
            <w:webHidden/>
          </w:rPr>
          <w:t>26</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8" w:history="1">
        <w:r w:rsidR="00366C4C" w:rsidRPr="001E4EBE">
          <w:rPr>
            <w:rStyle w:val="Hipervnculo"/>
            <w:b/>
            <w:noProof/>
          </w:rPr>
          <w:t>Figura 1.11:</w:t>
        </w:r>
        <w:r w:rsidR="0009233F">
          <w:rPr>
            <w:rStyle w:val="Hipervnculo"/>
            <w:noProof/>
          </w:rPr>
          <w:t xml:space="preserve"> Punto de crossover</w:t>
        </w:r>
        <w:r w:rsidR="00366C4C">
          <w:rPr>
            <w:noProof/>
            <w:webHidden/>
          </w:rPr>
          <w:tab/>
        </w:r>
        <w:r w:rsidR="00366C4C">
          <w:rPr>
            <w:noProof/>
            <w:webHidden/>
          </w:rPr>
          <w:fldChar w:fldCharType="begin"/>
        </w:r>
        <w:r w:rsidR="00366C4C">
          <w:rPr>
            <w:noProof/>
            <w:webHidden/>
          </w:rPr>
          <w:instrText xml:space="preserve"> PAGEREF _Toc526413178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79" w:history="1">
        <w:r w:rsidR="00366C4C" w:rsidRPr="001E4EBE">
          <w:rPr>
            <w:rStyle w:val="Hipervnculo"/>
            <w:b/>
            <w:noProof/>
          </w:rPr>
          <w:t>Figura 1.12:</w:t>
        </w:r>
        <w:r w:rsidR="00366C4C" w:rsidRPr="001E4EBE">
          <w:rPr>
            <w:rStyle w:val="Hipervnculo"/>
            <w:noProof/>
          </w:rPr>
          <w:t xml:space="preserve"> Intercambio de gene</w:t>
        </w:r>
        <w:r w:rsidR="0009233F">
          <w:rPr>
            <w:rStyle w:val="Hipervnculo"/>
            <w:noProof/>
          </w:rPr>
          <w:t>s entre los padres (Crossover)</w:t>
        </w:r>
        <w:r w:rsidR="00366C4C">
          <w:rPr>
            <w:noProof/>
            <w:webHidden/>
          </w:rPr>
          <w:tab/>
        </w:r>
        <w:r w:rsidR="00366C4C">
          <w:rPr>
            <w:noProof/>
            <w:webHidden/>
          </w:rPr>
          <w:fldChar w:fldCharType="begin"/>
        </w:r>
        <w:r w:rsidR="00366C4C">
          <w:rPr>
            <w:noProof/>
            <w:webHidden/>
          </w:rPr>
          <w:instrText xml:space="preserve"> PAGEREF _Toc526413179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0" w:history="1">
        <w:r w:rsidR="00366C4C" w:rsidRPr="001E4EBE">
          <w:rPr>
            <w:rStyle w:val="Hipervnculo"/>
            <w:b/>
            <w:noProof/>
          </w:rPr>
          <w:t>Figura 1.13:</w:t>
        </w:r>
        <w:r w:rsidR="00366C4C" w:rsidRPr="001E4EBE">
          <w:rPr>
            <w:rStyle w:val="Hipervnculo"/>
            <w:noProof/>
          </w:rPr>
          <w:t xml:space="preserve"> Nueva descendencia</w:t>
        </w:r>
        <w:r w:rsidR="00366C4C">
          <w:rPr>
            <w:noProof/>
            <w:webHidden/>
          </w:rPr>
          <w:tab/>
        </w:r>
        <w:r w:rsidR="00366C4C">
          <w:rPr>
            <w:noProof/>
            <w:webHidden/>
          </w:rPr>
          <w:fldChar w:fldCharType="begin"/>
        </w:r>
        <w:r w:rsidR="00366C4C">
          <w:rPr>
            <w:noProof/>
            <w:webHidden/>
          </w:rPr>
          <w:instrText xml:space="preserve"> PAGEREF _Toc526413180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1" w:history="1">
        <w:r w:rsidR="00366C4C" w:rsidRPr="001E4EBE">
          <w:rPr>
            <w:rStyle w:val="Hipervnculo"/>
            <w:b/>
            <w:noProof/>
          </w:rPr>
          <w:t>Figura 1.14:</w:t>
        </w:r>
        <w:r w:rsidR="00366C4C" w:rsidRPr="001E4EBE">
          <w:rPr>
            <w:rStyle w:val="Hipervnculo"/>
            <w:noProof/>
          </w:rPr>
          <w:t xml:space="preserve"> Antes y después de una mutación</w:t>
        </w:r>
        <w:r w:rsidR="00366C4C">
          <w:rPr>
            <w:noProof/>
            <w:webHidden/>
          </w:rPr>
          <w:tab/>
        </w:r>
        <w:r w:rsidR="00366C4C">
          <w:rPr>
            <w:noProof/>
            <w:webHidden/>
          </w:rPr>
          <w:fldChar w:fldCharType="begin"/>
        </w:r>
        <w:r w:rsidR="00366C4C">
          <w:rPr>
            <w:noProof/>
            <w:webHidden/>
          </w:rPr>
          <w:instrText xml:space="preserve"> PAGEREF _Toc526413181 \h </w:instrText>
        </w:r>
        <w:r w:rsidR="00366C4C">
          <w:rPr>
            <w:noProof/>
            <w:webHidden/>
          </w:rPr>
        </w:r>
        <w:r w:rsidR="00366C4C">
          <w:rPr>
            <w:noProof/>
            <w:webHidden/>
          </w:rPr>
          <w:fldChar w:fldCharType="separate"/>
        </w:r>
        <w:r w:rsidR="00366C4C">
          <w:rPr>
            <w:noProof/>
            <w:webHidden/>
          </w:rPr>
          <w:t>28</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2" w:history="1">
        <w:r w:rsidR="00366C4C" w:rsidRPr="001E4EBE">
          <w:rPr>
            <w:rStyle w:val="Hipervnculo"/>
            <w:b/>
            <w:noProof/>
          </w:rPr>
          <w:t>Figura 1.15:</w:t>
        </w:r>
        <w:r w:rsidR="00366C4C" w:rsidRPr="001E4EBE">
          <w:rPr>
            <w:rStyle w:val="Hipervnculo"/>
            <w:noProof/>
          </w:rPr>
          <w:t xml:space="preserve"> Respuesta a un escalón unitario de una planta</w:t>
        </w:r>
        <w:r w:rsidR="00366C4C">
          <w:rPr>
            <w:noProof/>
            <w:webHidden/>
          </w:rPr>
          <w:tab/>
        </w:r>
        <w:r w:rsidR="00366C4C">
          <w:rPr>
            <w:noProof/>
            <w:webHidden/>
          </w:rPr>
          <w:fldChar w:fldCharType="begin"/>
        </w:r>
        <w:r w:rsidR="00366C4C">
          <w:rPr>
            <w:noProof/>
            <w:webHidden/>
          </w:rPr>
          <w:instrText xml:space="preserve"> PAGEREF _Toc526413182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3" w:history="1">
        <w:r w:rsidR="00366C4C" w:rsidRPr="001E4EBE">
          <w:rPr>
            <w:rStyle w:val="Hipervnculo"/>
            <w:b/>
            <w:noProof/>
          </w:rPr>
          <w:t>Figura 1.16:</w:t>
        </w:r>
        <w:r w:rsidR="00366C4C" w:rsidRPr="001E4EBE">
          <w:rPr>
            <w:rStyle w:val="Hipervnculo"/>
            <w:noProof/>
          </w:rPr>
          <w:t xml:space="preserve"> Curva de respuesta en forma de S</w:t>
        </w:r>
        <w:r w:rsidR="00366C4C">
          <w:rPr>
            <w:noProof/>
            <w:webHidden/>
          </w:rPr>
          <w:tab/>
        </w:r>
        <w:r w:rsidR="00366C4C">
          <w:rPr>
            <w:noProof/>
            <w:webHidden/>
          </w:rPr>
          <w:fldChar w:fldCharType="begin"/>
        </w:r>
        <w:r w:rsidR="00366C4C">
          <w:rPr>
            <w:noProof/>
            <w:webHidden/>
          </w:rPr>
          <w:instrText xml:space="preserve"> PAGEREF _Toc526413183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4" w:history="1">
        <w:r w:rsidR="00366C4C" w:rsidRPr="001E4EBE">
          <w:rPr>
            <w:rStyle w:val="Hipervnculo"/>
            <w:b/>
            <w:noProof/>
          </w:rPr>
          <w:t>Figura 1.17:</w:t>
        </w:r>
        <w:r w:rsidR="00366C4C" w:rsidRPr="001E4EBE">
          <w:rPr>
            <w:rStyle w:val="Hipervnculo"/>
            <w:noProof/>
          </w:rPr>
          <w:t xml:space="preserve"> Regla de sintonía de Ziegler-Nichols basada en la respuesta escaló</w:t>
        </w:r>
        <w:r w:rsidR="0009233F">
          <w:rPr>
            <w:rStyle w:val="Hipervnculo"/>
            <w:noProof/>
          </w:rPr>
          <w:t>n de la planta (primer método)</w:t>
        </w:r>
        <w:r w:rsidR="00366C4C">
          <w:rPr>
            <w:noProof/>
            <w:webHidden/>
          </w:rPr>
          <w:tab/>
        </w:r>
        <w:r w:rsidR="00366C4C">
          <w:rPr>
            <w:noProof/>
            <w:webHidden/>
          </w:rPr>
          <w:fldChar w:fldCharType="begin"/>
        </w:r>
        <w:r w:rsidR="00366C4C">
          <w:rPr>
            <w:noProof/>
            <w:webHidden/>
          </w:rPr>
          <w:instrText xml:space="preserve"> PAGEREF _Toc526413184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5" w:history="1">
        <w:r w:rsidR="00366C4C" w:rsidRPr="001E4EBE">
          <w:rPr>
            <w:rStyle w:val="Hipervnculo"/>
            <w:b/>
            <w:noProof/>
          </w:rPr>
          <w:t>Figura 1.18:</w:t>
        </w:r>
        <w:r w:rsidR="00366C4C" w:rsidRPr="001E4EBE">
          <w:rPr>
            <w:rStyle w:val="Hipervnculo"/>
            <w:noProof/>
          </w:rPr>
          <w:t xml:space="preserve"> Arduino IDE 1.8.5 on macOS 10.13</w:t>
        </w:r>
        <w:r w:rsidR="00366C4C">
          <w:rPr>
            <w:noProof/>
            <w:webHidden/>
          </w:rPr>
          <w:tab/>
        </w:r>
        <w:r w:rsidR="00366C4C">
          <w:rPr>
            <w:noProof/>
            <w:webHidden/>
          </w:rPr>
          <w:fldChar w:fldCharType="begin"/>
        </w:r>
        <w:r w:rsidR="00366C4C">
          <w:rPr>
            <w:noProof/>
            <w:webHidden/>
          </w:rPr>
          <w:instrText xml:space="preserve"> PAGEREF _Toc526413185 \h </w:instrText>
        </w:r>
        <w:r w:rsidR="00366C4C">
          <w:rPr>
            <w:noProof/>
            <w:webHidden/>
          </w:rPr>
        </w:r>
        <w:r w:rsidR="00366C4C">
          <w:rPr>
            <w:noProof/>
            <w:webHidden/>
          </w:rPr>
          <w:fldChar w:fldCharType="separate"/>
        </w:r>
        <w:r w:rsidR="00366C4C">
          <w:rPr>
            <w:noProof/>
            <w:webHidden/>
          </w:rPr>
          <w:t>30</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6" w:history="1">
        <w:r w:rsidR="00366C4C" w:rsidRPr="001E4EBE">
          <w:rPr>
            <w:rStyle w:val="Hipervnculo"/>
            <w:b/>
            <w:noProof/>
          </w:rPr>
          <w:t>Figura 1.19:</w:t>
        </w:r>
        <w:r w:rsidR="00366C4C" w:rsidRPr="001E4EBE">
          <w:rPr>
            <w:rStyle w:val="Hipervnculo"/>
            <w:noProof/>
          </w:rPr>
          <w:t xml:space="preserve"> Arduino Uno R3</w:t>
        </w:r>
        <w:r w:rsidR="00366C4C">
          <w:rPr>
            <w:noProof/>
            <w:webHidden/>
          </w:rPr>
          <w:tab/>
        </w:r>
        <w:r w:rsidR="00366C4C">
          <w:rPr>
            <w:noProof/>
            <w:webHidden/>
          </w:rPr>
          <w:fldChar w:fldCharType="begin"/>
        </w:r>
        <w:r w:rsidR="00366C4C">
          <w:rPr>
            <w:noProof/>
            <w:webHidden/>
          </w:rPr>
          <w:instrText xml:space="preserve"> PAGEREF _Toc526413186 \h </w:instrText>
        </w:r>
        <w:r w:rsidR="00366C4C">
          <w:rPr>
            <w:noProof/>
            <w:webHidden/>
          </w:rPr>
        </w:r>
        <w:r w:rsidR="00366C4C">
          <w:rPr>
            <w:noProof/>
            <w:webHidden/>
          </w:rPr>
          <w:fldChar w:fldCharType="separate"/>
        </w:r>
        <w:r w:rsidR="00366C4C">
          <w:rPr>
            <w:noProof/>
            <w:webHidden/>
          </w:rPr>
          <w:t>31</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7" w:history="1">
        <w:r w:rsidR="00366C4C" w:rsidRPr="001E4EBE">
          <w:rPr>
            <w:rStyle w:val="Hipervnculo"/>
            <w:b/>
            <w:noProof/>
          </w:rPr>
          <w:t>Figura 1.20:</w:t>
        </w:r>
        <w:r w:rsidR="00366C4C" w:rsidRPr="001E4EBE">
          <w:rPr>
            <w:rStyle w:val="Hipervnculo"/>
            <w:noProof/>
          </w:rPr>
          <w:t xml:space="preserve"> Ventana de trabajo de Matlab.</w:t>
        </w:r>
        <w:r w:rsidR="00366C4C">
          <w:rPr>
            <w:noProof/>
            <w:webHidden/>
          </w:rPr>
          <w:tab/>
        </w:r>
        <w:r w:rsidR="00366C4C">
          <w:rPr>
            <w:noProof/>
            <w:webHidden/>
          </w:rPr>
          <w:fldChar w:fldCharType="begin"/>
        </w:r>
        <w:r w:rsidR="00366C4C">
          <w:rPr>
            <w:noProof/>
            <w:webHidden/>
          </w:rPr>
          <w:instrText xml:space="preserve"> PAGEREF _Toc526413187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8" w:history="1">
        <w:r w:rsidR="00366C4C" w:rsidRPr="001E4EBE">
          <w:rPr>
            <w:rStyle w:val="Hipervnculo"/>
            <w:b/>
            <w:noProof/>
          </w:rPr>
          <w:t>Figura 1.21:</w:t>
        </w:r>
        <w:r w:rsidR="00366C4C" w:rsidRPr="001E4EBE">
          <w:rPr>
            <w:rStyle w:val="Hipervnculo"/>
            <w:noProof/>
          </w:rPr>
          <w:t xml:space="preserve"> Simulink.</w:t>
        </w:r>
        <w:r w:rsidR="00366C4C">
          <w:rPr>
            <w:noProof/>
            <w:webHidden/>
          </w:rPr>
          <w:tab/>
        </w:r>
        <w:r w:rsidR="00366C4C">
          <w:rPr>
            <w:noProof/>
            <w:webHidden/>
          </w:rPr>
          <w:fldChar w:fldCharType="begin"/>
        </w:r>
        <w:r w:rsidR="00366C4C">
          <w:rPr>
            <w:noProof/>
            <w:webHidden/>
          </w:rPr>
          <w:instrText xml:space="preserve"> PAGEREF _Toc526413188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89" w:history="1">
        <w:r w:rsidR="00366C4C" w:rsidRPr="001E4EBE">
          <w:rPr>
            <w:rStyle w:val="Hipervnculo"/>
            <w:b/>
            <w:noProof/>
          </w:rPr>
          <w:t>Figura 1.22:</w:t>
        </w:r>
        <w:r w:rsidR="00366C4C" w:rsidRPr="001E4EBE">
          <w:rPr>
            <w:rStyle w:val="Hipervnculo"/>
            <w:noProof/>
          </w:rPr>
          <w:t xml:space="preserve"> Herramienta de identificación de sistemas de Matlab.</w:t>
        </w:r>
        <w:r w:rsidR="00366C4C">
          <w:rPr>
            <w:noProof/>
            <w:webHidden/>
          </w:rPr>
          <w:tab/>
        </w:r>
        <w:r w:rsidR="00366C4C">
          <w:rPr>
            <w:noProof/>
            <w:webHidden/>
          </w:rPr>
          <w:fldChar w:fldCharType="begin"/>
        </w:r>
        <w:r w:rsidR="00366C4C">
          <w:rPr>
            <w:noProof/>
            <w:webHidden/>
          </w:rPr>
          <w:instrText xml:space="preserve"> PAGEREF _Toc526413189 \h </w:instrText>
        </w:r>
        <w:r w:rsidR="00366C4C">
          <w:rPr>
            <w:noProof/>
            <w:webHidden/>
          </w:rPr>
        </w:r>
        <w:r w:rsidR="00366C4C">
          <w:rPr>
            <w:noProof/>
            <w:webHidden/>
          </w:rPr>
          <w:fldChar w:fldCharType="separate"/>
        </w:r>
        <w:r w:rsidR="00366C4C">
          <w:rPr>
            <w:noProof/>
            <w:webHidden/>
          </w:rPr>
          <w:t>34</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0" w:history="1">
        <w:r w:rsidR="00366C4C" w:rsidRPr="001E4EBE">
          <w:rPr>
            <w:rStyle w:val="Hipervnculo"/>
            <w:b/>
            <w:noProof/>
          </w:rPr>
          <w:t>Figura 1.23:</w:t>
        </w:r>
        <w:r w:rsidR="00366C4C" w:rsidRPr="001E4EBE">
          <w:rPr>
            <w:rStyle w:val="Hipervnculo"/>
            <w:noProof/>
          </w:rPr>
          <w:t xml:space="preserve"> PID Tuner.</w:t>
        </w:r>
        <w:r w:rsidR="00366C4C">
          <w:rPr>
            <w:noProof/>
            <w:webHidden/>
          </w:rPr>
          <w:tab/>
        </w:r>
        <w:r w:rsidR="00366C4C">
          <w:rPr>
            <w:noProof/>
            <w:webHidden/>
          </w:rPr>
          <w:fldChar w:fldCharType="begin"/>
        </w:r>
        <w:r w:rsidR="00366C4C">
          <w:rPr>
            <w:noProof/>
            <w:webHidden/>
          </w:rPr>
          <w:instrText xml:space="preserve"> PAGEREF _Toc526413190 \h </w:instrText>
        </w:r>
        <w:r w:rsidR="00366C4C">
          <w:rPr>
            <w:noProof/>
            <w:webHidden/>
          </w:rPr>
        </w:r>
        <w:r w:rsidR="00366C4C">
          <w:rPr>
            <w:noProof/>
            <w:webHidden/>
          </w:rPr>
          <w:fldChar w:fldCharType="separate"/>
        </w:r>
        <w:r w:rsidR="00366C4C">
          <w:rPr>
            <w:noProof/>
            <w:webHidden/>
          </w:rPr>
          <w:t>35</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1" w:history="1">
        <w:r w:rsidR="0009233F">
          <w:rPr>
            <w:rStyle w:val="Hipervnculo"/>
            <w:b/>
            <w:noProof/>
          </w:rPr>
          <w:t>Figura 2.</w:t>
        </w:r>
        <w:r w:rsidR="00366C4C" w:rsidRPr="001E4EBE">
          <w:rPr>
            <w:rStyle w:val="Hipervnculo"/>
            <w:b/>
            <w:noProof/>
          </w:rPr>
          <w:t xml:space="preserve">1: </w:t>
        </w:r>
        <w:r w:rsidR="00366C4C" w:rsidRPr="001E4EBE">
          <w:rPr>
            <w:rStyle w:val="Hipervnculo"/>
            <w:noProof/>
          </w:rPr>
          <w:t>Diagrama de flujo del diseño experimental.</w:t>
        </w:r>
        <w:r w:rsidR="00366C4C">
          <w:rPr>
            <w:noProof/>
            <w:webHidden/>
          </w:rPr>
          <w:tab/>
        </w:r>
        <w:r w:rsidR="00366C4C">
          <w:rPr>
            <w:noProof/>
            <w:webHidden/>
          </w:rPr>
          <w:fldChar w:fldCharType="begin"/>
        </w:r>
        <w:r w:rsidR="00366C4C">
          <w:rPr>
            <w:noProof/>
            <w:webHidden/>
          </w:rPr>
          <w:instrText xml:space="preserve"> PAGEREF _Toc526413191 \h </w:instrText>
        </w:r>
        <w:r w:rsidR="00366C4C">
          <w:rPr>
            <w:noProof/>
            <w:webHidden/>
          </w:rPr>
        </w:r>
        <w:r w:rsidR="00366C4C">
          <w:rPr>
            <w:noProof/>
            <w:webHidden/>
          </w:rPr>
          <w:fldChar w:fldCharType="separate"/>
        </w:r>
        <w:r w:rsidR="00366C4C">
          <w:rPr>
            <w:noProof/>
            <w:webHidden/>
          </w:rPr>
          <w:t>42</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w:t>
        </w:r>
        <w:r w:rsidR="00366C4C" w:rsidRPr="001E4EBE">
          <w:rPr>
            <w:rStyle w:val="Hipervnculo"/>
            <w:noProof/>
          </w:rPr>
          <w:t xml:space="preserve"> Esquema de la disposición elementos de software y hardware.</w:t>
        </w:r>
        <w:r w:rsidR="00366C4C">
          <w:rPr>
            <w:noProof/>
            <w:webHidden/>
          </w:rPr>
          <w:tab/>
        </w:r>
        <w:r w:rsidR="00366C4C">
          <w:rPr>
            <w:noProof/>
            <w:webHidden/>
          </w:rPr>
          <w:fldChar w:fldCharType="begin"/>
        </w:r>
        <w:r w:rsidR="00366C4C">
          <w:rPr>
            <w:noProof/>
            <w:webHidden/>
          </w:rPr>
          <w:instrText xml:space="preserve"> PAGEREF _Toc526413192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w:t>
        </w:r>
        <w:r w:rsidR="00366C4C" w:rsidRPr="001E4EBE">
          <w:rPr>
            <w:rStyle w:val="Hipervnculo"/>
            <w:noProof/>
          </w:rPr>
          <w:t xml:space="preserve"> Disposición de los elementos de hardware del sistema de control.</w:t>
        </w:r>
        <w:r w:rsidR="00366C4C">
          <w:rPr>
            <w:noProof/>
            <w:webHidden/>
          </w:rPr>
          <w:tab/>
        </w:r>
        <w:r w:rsidR="00366C4C">
          <w:rPr>
            <w:noProof/>
            <w:webHidden/>
          </w:rPr>
          <w:fldChar w:fldCharType="begin"/>
        </w:r>
        <w:r w:rsidR="00366C4C">
          <w:rPr>
            <w:noProof/>
            <w:webHidden/>
          </w:rPr>
          <w:instrText xml:space="preserve"> PAGEREF _Toc526413193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w:t>
        </w:r>
        <w:r w:rsidR="00366C4C" w:rsidRPr="001E4EBE">
          <w:rPr>
            <w:rStyle w:val="Hipervnculo"/>
            <w:noProof/>
          </w:rPr>
          <w:t xml:space="preserve"> Ejemplo de una señal de excitación para el sistema (Color azul) y su respuesta (Color naranja) con valores de amplitud normalizados.</w:t>
        </w:r>
        <w:r w:rsidR="00366C4C">
          <w:rPr>
            <w:noProof/>
            <w:webHidden/>
          </w:rPr>
          <w:tab/>
        </w:r>
        <w:r w:rsidR="00366C4C">
          <w:rPr>
            <w:noProof/>
            <w:webHidden/>
          </w:rPr>
          <w:fldChar w:fldCharType="begin"/>
        </w:r>
        <w:r w:rsidR="00366C4C">
          <w:rPr>
            <w:noProof/>
            <w:webHidden/>
          </w:rPr>
          <w:instrText xml:space="preserve"> PAGEREF _Toc526413194 \h </w:instrText>
        </w:r>
        <w:r w:rsidR="00366C4C">
          <w:rPr>
            <w:noProof/>
            <w:webHidden/>
          </w:rPr>
        </w:r>
        <w:r w:rsidR="00366C4C">
          <w:rPr>
            <w:noProof/>
            <w:webHidden/>
          </w:rPr>
          <w:fldChar w:fldCharType="separate"/>
        </w:r>
        <w:r w:rsidR="00366C4C">
          <w:rPr>
            <w:noProof/>
            <w:webHidden/>
          </w:rPr>
          <w:t>46</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w:t>
        </w:r>
        <w:r w:rsidR="00366C4C" w:rsidRPr="001E4EBE">
          <w:rPr>
            <w:rStyle w:val="Hipervnculo"/>
            <w:noProof/>
          </w:rPr>
          <w:t xml:space="preserve"> Señal de entrada para el sistema (color azul) y su velocidad (color naranja) en una ventana de tiempo con valores de amplitud normalizados.</w:t>
        </w:r>
        <w:r w:rsidR="00366C4C">
          <w:rPr>
            <w:noProof/>
            <w:webHidden/>
          </w:rPr>
          <w:tab/>
        </w:r>
        <w:r w:rsidR="00366C4C">
          <w:rPr>
            <w:noProof/>
            <w:webHidden/>
          </w:rPr>
          <w:fldChar w:fldCharType="begin"/>
        </w:r>
        <w:r w:rsidR="00366C4C">
          <w:rPr>
            <w:noProof/>
            <w:webHidden/>
          </w:rPr>
          <w:instrText xml:space="preserve"> PAGEREF _Toc526413195 \h </w:instrText>
        </w:r>
        <w:r w:rsidR="00366C4C">
          <w:rPr>
            <w:noProof/>
            <w:webHidden/>
          </w:rPr>
        </w:r>
        <w:r w:rsidR="00366C4C">
          <w:rPr>
            <w:noProof/>
            <w:webHidden/>
          </w:rPr>
          <w:fldChar w:fldCharType="separate"/>
        </w:r>
        <w:r w:rsidR="00366C4C">
          <w:rPr>
            <w:noProof/>
            <w:webHidden/>
          </w:rPr>
          <w:t>47</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.5:</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_Toc526413196 \h </w:instrText>
        </w:r>
        <w:r w:rsidR="00366C4C">
          <w:rPr>
            <w:noProof/>
            <w:webHidden/>
          </w:rPr>
        </w:r>
        <w:r w:rsidR="00366C4C">
          <w:rPr>
            <w:noProof/>
            <w:webHidden/>
          </w:rPr>
          <w:fldChar w:fldCharType="separate"/>
        </w:r>
        <w:r w:rsidR="00366C4C">
          <w:rPr>
            <w:noProof/>
            <w:webHidden/>
          </w:rPr>
          <w:t>48</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.6:</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_Toc526413197 \h </w:instrText>
        </w:r>
        <w:r w:rsidR="00366C4C">
          <w:rPr>
            <w:noProof/>
            <w:webHidden/>
          </w:rPr>
        </w:r>
        <w:r w:rsidR="00366C4C">
          <w:rPr>
            <w:noProof/>
            <w:webHidden/>
          </w:rPr>
          <w:fldChar w:fldCharType="separate"/>
        </w:r>
        <w:r w:rsidR="00366C4C">
          <w:rPr>
            <w:noProof/>
            <w:webHidden/>
          </w:rPr>
          <w:t>49</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.7:</w:t>
        </w:r>
        <w:r w:rsidR="00366C4C" w:rsidRPr="001E4EBE">
          <w:rPr>
            <w:rStyle w:val="Hipervnculo"/>
            <w:noProof/>
          </w:rPr>
          <w:t xml:space="preserve"> Almacenamiento de datos en memoria.</w:t>
        </w:r>
        <w:r w:rsidR="00366C4C">
          <w:rPr>
            <w:noProof/>
            <w:webHidden/>
          </w:rPr>
          <w:tab/>
        </w:r>
        <w:r w:rsidR="00366C4C">
          <w:rPr>
            <w:noProof/>
            <w:webHidden/>
          </w:rPr>
          <w:fldChar w:fldCharType="begin"/>
        </w:r>
        <w:r w:rsidR="00366C4C">
          <w:rPr>
            <w:noProof/>
            <w:webHidden/>
          </w:rPr>
          <w:instrText xml:space="preserve"> PAGEREF _Toc526413198 \h </w:instrText>
        </w:r>
        <w:r w:rsidR="00366C4C">
          <w:rPr>
            <w:noProof/>
            <w:webHidden/>
          </w:rPr>
        </w:r>
        <w:r w:rsidR="00366C4C">
          <w:rPr>
            <w:noProof/>
            <w:webHidden/>
          </w:rPr>
          <w:fldChar w:fldCharType="separate"/>
        </w:r>
        <w:r w:rsidR="00366C4C">
          <w:rPr>
            <w:noProof/>
            <w:webHidden/>
          </w:rPr>
          <w:t>50</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19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.8:</w:t>
        </w:r>
        <w:r w:rsidR="00366C4C" w:rsidRPr="001E4EBE">
          <w:rPr>
            <w:rStyle w:val="Hipervnculo"/>
            <w:noProof/>
          </w:rPr>
          <w:t xml:space="preserve"> Creación de la hoja de cálculo.</w:t>
        </w:r>
        <w:r w:rsidR="00366C4C">
          <w:rPr>
            <w:noProof/>
            <w:webHidden/>
          </w:rPr>
          <w:tab/>
        </w:r>
        <w:r w:rsidR="00366C4C">
          <w:rPr>
            <w:noProof/>
            <w:webHidden/>
          </w:rPr>
          <w:fldChar w:fldCharType="begin"/>
        </w:r>
        <w:r w:rsidR="00366C4C">
          <w:rPr>
            <w:noProof/>
            <w:webHidden/>
          </w:rPr>
          <w:instrText xml:space="preserve"> PAGEREF _Toc526413199 \h </w:instrText>
        </w:r>
        <w:r w:rsidR="00366C4C">
          <w:rPr>
            <w:noProof/>
            <w:webHidden/>
          </w:rPr>
        </w:r>
        <w:r w:rsidR="00366C4C">
          <w:rPr>
            <w:noProof/>
            <w:webHidden/>
          </w:rPr>
          <w:fldChar w:fldCharType="separate"/>
        </w:r>
        <w:r w:rsidR="00366C4C">
          <w:rPr>
            <w:noProof/>
            <w:webHidden/>
          </w:rPr>
          <w:t>51</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.9:</w:t>
        </w:r>
        <w:r w:rsidR="00366C4C" w:rsidRPr="001E4EBE">
          <w:rPr>
            <w:rStyle w:val="Hipervnculo"/>
            <w:noProof/>
          </w:rPr>
          <w:t xml:space="preserve"> Vista de los datos guardados en la hoja de cálculo.</w:t>
        </w:r>
        <w:r w:rsidR="00366C4C">
          <w:rPr>
            <w:noProof/>
            <w:webHidden/>
          </w:rPr>
          <w:tab/>
        </w:r>
        <w:r w:rsidR="00366C4C">
          <w:rPr>
            <w:noProof/>
            <w:webHidden/>
          </w:rPr>
          <w:fldChar w:fldCharType="begin"/>
        </w:r>
        <w:r w:rsidR="00366C4C">
          <w:rPr>
            <w:noProof/>
            <w:webHidden/>
          </w:rPr>
          <w:instrText xml:space="preserve"> PAGEREF _Toc526413200 \h </w:instrText>
        </w:r>
        <w:r w:rsidR="00366C4C">
          <w:rPr>
            <w:noProof/>
            <w:webHidden/>
          </w:rPr>
        </w:r>
        <w:r w:rsidR="00366C4C">
          <w:rPr>
            <w:noProof/>
            <w:webHidden/>
          </w:rPr>
          <w:fldChar w:fldCharType="separate"/>
        </w:r>
        <w:r w:rsidR="00366C4C">
          <w:rPr>
            <w:noProof/>
            <w:webHidden/>
          </w:rPr>
          <w:t>52</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.10:</w:t>
        </w:r>
        <w:r w:rsidR="00366C4C" w:rsidRPr="001E4EBE">
          <w:rPr>
            <w:rStyle w:val="Hipervnculo"/>
            <w:noProof/>
          </w:rPr>
          <w:t xml:space="preserve"> Parámetros de entrada (X_i) y salida (Y_i) para entrenar y validar el modelo de machine learning.</w:t>
        </w:r>
        <w:r w:rsidR="00366C4C">
          <w:rPr>
            <w:noProof/>
            <w:webHidden/>
          </w:rPr>
          <w:tab/>
        </w:r>
        <w:r w:rsidR="00366C4C">
          <w:rPr>
            <w:noProof/>
            <w:webHidden/>
          </w:rPr>
          <w:fldChar w:fldCharType="begin"/>
        </w:r>
        <w:r w:rsidR="00366C4C">
          <w:rPr>
            <w:noProof/>
            <w:webHidden/>
          </w:rPr>
          <w:instrText xml:space="preserve"> PAGEREF _Toc526413201 \h </w:instrText>
        </w:r>
        <w:r w:rsidR="00366C4C">
          <w:rPr>
            <w:noProof/>
            <w:webHidden/>
          </w:rPr>
        </w:r>
        <w:r w:rsidR="00366C4C">
          <w:rPr>
            <w:noProof/>
            <w:webHidden/>
          </w:rPr>
          <w:fldChar w:fldCharType="separate"/>
        </w:r>
        <w:r w:rsidR="00366C4C">
          <w:rPr>
            <w:noProof/>
            <w:webHidden/>
          </w:rPr>
          <w:t>53</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.11:</w:t>
        </w:r>
        <w:r w:rsidR="00366C4C" w:rsidRPr="001E4EBE">
          <w:rPr>
            <w:rStyle w:val="Hipervnculo"/>
            <w:noProof/>
          </w:rPr>
          <w:t xml:space="preserve"> Vista del conjunto de entrada generado.</w:t>
        </w:r>
        <w:r w:rsidR="00366C4C">
          <w:rPr>
            <w:noProof/>
            <w:webHidden/>
          </w:rPr>
          <w:tab/>
        </w:r>
        <w:r w:rsidR="00366C4C">
          <w:rPr>
            <w:noProof/>
            <w:webHidden/>
          </w:rPr>
          <w:fldChar w:fldCharType="begin"/>
        </w:r>
        <w:r w:rsidR="00366C4C">
          <w:rPr>
            <w:noProof/>
            <w:webHidden/>
          </w:rPr>
          <w:instrText xml:space="preserve"> PAGEREF _Toc526413202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.12:</w:t>
        </w:r>
        <w:r w:rsidR="00366C4C" w:rsidRPr="001E4EBE">
          <w:rPr>
            <w:rStyle w:val="Hipervnculo"/>
            <w:noProof/>
          </w:rPr>
          <w:t xml:space="preserve"> Vista del conjunto de salida generado.</w:t>
        </w:r>
        <w:r w:rsidR="00366C4C">
          <w:rPr>
            <w:noProof/>
            <w:webHidden/>
          </w:rPr>
          <w:tab/>
        </w:r>
        <w:r w:rsidR="00366C4C">
          <w:rPr>
            <w:noProof/>
            <w:webHidden/>
          </w:rPr>
          <w:fldChar w:fldCharType="begin"/>
        </w:r>
        <w:r w:rsidR="00366C4C">
          <w:rPr>
            <w:noProof/>
            <w:webHidden/>
          </w:rPr>
          <w:instrText xml:space="preserve"> PAGEREF _Toc526413203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.13:</w:t>
        </w:r>
        <w:r w:rsidR="00366C4C" w:rsidRPr="001E4EBE">
          <w:rPr>
            <w:rStyle w:val="Hipervnculo"/>
            <w:noProof/>
          </w:rPr>
          <w:t xml:space="preserve"> Esquema de entrenamiento y validación del modelo.</w:t>
        </w:r>
        <w:r w:rsidR="00366C4C">
          <w:rPr>
            <w:noProof/>
            <w:webHidden/>
          </w:rPr>
          <w:tab/>
        </w:r>
        <w:r w:rsidR="00366C4C">
          <w:rPr>
            <w:noProof/>
            <w:webHidden/>
          </w:rPr>
          <w:fldChar w:fldCharType="begin"/>
        </w:r>
        <w:r w:rsidR="00366C4C">
          <w:rPr>
            <w:noProof/>
            <w:webHidden/>
          </w:rPr>
          <w:instrText xml:space="preserve"> PAGEREF _Toc526413204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.14:</w:t>
        </w:r>
        <w:r w:rsidR="00366C4C" w:rsidRPr="001E4EBE">
          <w:rPr>
            <w:rStyle w:val="Hipervnculo"/>
            <w:noProof/>
          </w:rPr>
          <w:t xml:space="preserve"> Porcentaje de ajuste.</w:t>
        </w:r>
        <w:r w:rsidR="00366C4C">
          <w:rPr>
            <w:noProof/>
            <w:webHidden/>
          </w:rPr>
          <w:tab/>
        </w:r>
        <w:r w:rsidR="00366C4C">
          <w:rPr>
            <w:noProof/>
            <w:webHidden/>
          </w:rPr>
          <w:fldChar w:fldCharType="begin"/>
        </w:r>
        <w:r w:rsidR="00366C4C">
          <w:rPr>
            <w:noProof/>
            <w:webHidden/>
          </w:rPr>
          <w:instrText xml:space="preserve"> PAGEREF _Toc526413205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.15:</w:t>
        </w:r>
        <w:r w:rsidR="00366C4C" w:rsidRPr="001E4EBE">
          <w:rPr>
            <w:rStyle w:val="Hipervnculo"/>
            <w:noProof/>
          </w:rPr>
          <w:t xml:space="preserve"> Entrada (X_i) para usar el modelo y la salida (Y_i) que genera.</w:t>
        </w:r>
        <w:r w:rsidR="00366C4C">
          <w:rPr>
            <w:noProof/>
            <w:webHidden/>
          </w:rPr>
          <w:tab/>
        </w:r>
        <w:r w:rsidR="00366C4C">
          <w:rPr>
            <w:noProof/>
            <w:webHidden/>
          </w:rPr>
          <w:fldChar w:fldCharType="begin"/>
        </w:r>
        <w:r w:rsidR="00366C4C">
          <w:rPr>
            <w:noProof/>
            <w:webHidden/>
          </w:rPr>
          <w:instrText xml:space="preserve"> PAGEREF _Toc526413206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.16:</w:t>
        </w:r>
        <w:r w:rsidR="00366C4C" w:rsidRPr="001E4EBE">
          <w:rPr>
            <w:rStyle w:val="Hipervnculo"/>
            <w:noProof/>
          </w:rPr>
          <w:t xml:space="preserve"> Esquema de uso del modelo.</w:t>
        </w:r>
        <w:r w:rsidR="00366C4C">
          <w:rPr>
            <w:noProof/>
            <w:webHidden/>
          </w:rPr>
          <w:tab/>
        </w:r>
        <w:r w:rsidR="00366C4C">
          <w:rPr>
            <w:noProof/>
            <w:webHidden/>
          </w:rPr>
          <w:fldChar w:fldCharType="begin"/>
        </w:r>
        <w:r w:rsidR="00366C4C">
          <w:rPr>
            <w:noProof/>
            <w:webHidden/>
          </w:rPr>
          <w:instrText xml:space="preserve"> PAGEREF _Toc526413207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.17:</w:t>
        </w:r>
        <w:r w:rsidR="00366C4C" w:rsidRPr="001E4EBE">
          <w:rPr>
            <w:rStyle w:val="Hipervnculo"/>
            <w:noProof/>
          </w:rPr>
          <w:t xml:space="preserve"> Diagrama de flujo del proceso de generación de los conjuntos de entrada.</w:t>
        </w:r>
        <w:r w:rsidR="00366C4C">
          <w:rPr>
            <w:noProof/>
            <w:webHidden/>
          </w:rPr>
          <w:tab/>
        </w:r>
        <w:r w:rsidR="00366C4C">
          <w:rPr>
            <w:noProof/>
            <w:webHidden/>
          </w:rPr>
          <w:fldChar w:fldCharType="begin"/>
        </w:r>
        <w:r w:rsidR="00366C4C">
          <w:rPr>
            <w:noProof/>
            <w:webHidden/>
          </w:rPr>
          <w:instrText xml:space="preserve"> PAGEREF _Toc526413208 \h </w:instrText>
        </w:r>
        <w:r w:rsidR="00366C4C">
          <w:rPr>
            <w:noProof/>
            <w:webHidden/>
          </w:rPr>
        </w:r>
        <w:r w:rsidR="00366C4C">
          <w:rPr>
            <w:noProof/>
            <w:webHidden/>
          </w:rPr>
          <w:fldChar w:fldCharType="separate"/>
        </w:r>
        <w:r w:rsidR="00366C4C">
          <w:rPr>
            <w:noProof/>
            <w:webHidden/>
          </w:rPr>
          <w:t>57</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0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.18:</w:t>
        </w:r>
        <w:r w:rsidR="00366C4C" w:rsidRPr="001E4EBE">
          <w:rPr>
            <w:rStyle w:val="Hipervnculo"/>
            <w:noProof/>
          </w:rPr>
          <w:t xml:space="preserve"> Diagrama de flujo del proceso de entrenamiento y validación del modelo.</w:t>
        </w:r>
        <w:r w:rsidR="00366C4C">
          <w:rPr>
            <w:noProof/>
            <w:webHidden/>
          </w:rPr>
          <w:tab/>
        </w:r>
        <w:r w:rsidR="00366C4C">
          <w:rPr>
            <w:noProof/>
            <w:webHidden/>
          </w:rPr>
          <w:fldChar w:fldCharType="begin"/>
        </w:r>
        <w:r w:rsidR="00366C4C">
          <w:rPr>
            <w:noProof/>
            <w:webHidden/>
          </w:rPr>
          <w:instrText xml:space="preserve"> PAGEREF _Toc526413209 \h </w:instrText>
        </w:r>
        <w:r w:rsidR="00366C4C">
          <w:rPr>
            <w:noProof/>
            <w:webHidden/>
          </w:rPr>
        </w:r>
        <w:r w:rsidR="00366C4C">
          <w:rPr>
            <w:noProof/>
            <w:webHidden/>
          </w:rPr>
          <w:fldChar w:fldCharType="separate"/>
        </w:r>
        <w:r w:rsidR="00366C4C">
          <w:rPr>
            <w:noProof/>
            <w:webHidden/>
          </w:rPr>
          <w:t>58</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.19:</w:t>
        </w:r>
        <w:r w:rsidR="00366C4C" w:rsidRPr="001E4EBE">
          <w:rPr>
            <w:rStyle w:val="Hipervnculo"/>
            <w:noProof/>
          </w:rPr>
          <w:t xml:space="preserve"> Vectores en el espacio de trabajo de MatLab.</w:t>
        </w:r>
        <w:r w:rsidR="00366C4C">
          <w:rPr>
            <w:noProof/>
            <w:webHidden/>
          </w:rPr>
          <w:tab/>
        </w:r>
        <w:r w:rsidR="00366C4C">
          <w:rPr>
            <w:noProof/>
            <w:webHidden/>
          </w:rPr>
          <w:fldChar w:fldCharType="begin"/>
        </w:r>
        <w:r w:rsidR="00366C4C">
          <w:rPr>
            <w:noProof/>
            <w:webHidden/>
          </w:rPr>
          <w:instrText xml:space="preserve"> PAGEREF _Toc526413210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.20:</w:t>
        </w:r>
        <w:r w:rsidR="00366C4C" w:rsidRPr="001E4EBE">
          <w:rPr>
            <w:rStyle w:val="Hipervnculo"/>
            <w:noProof/>
          </w:rPr>
          <w:t xml:space="preserve"> Uso de los vectores en la System Identification App.</w:t>
        </w:r>
        <w:r w:rsidR="00366C4C">
          <w:rPr>
            <w:noProof/>
            <w:webHidden/>
          </w:rPr>
          <w:tab/>
        </w:r>
        <w:r w:rsidR="00366C4C">
          <w:rPr>
            <w:noProof/>
            <w:webHidden/>
          </w:rPr>
          <w:fldChar w:fldCharType="begin"/>
        </w:r>
        <w:r w:rsidR="00366C4C">
          <w:rPr>
            <w:noProof/>
            <w:webHidden/>
          </w:rPr>
          <w:instrText xml:space="preserve"> PAGEREF _Toc526413211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.21:</w:t>
        </w:r>
        <w:r w:rsidR="00366C4C" w:rsidRPr="001E4EBE">
          <w:rPr>
            <w:rStyle w:val="Hipervnculo"/>
            <w:noProof/>
          </w:rPr>
          <w:t xml:space="preserve"> Elección de la estructura de modelo.</w:t>
        </w:r>
        <w:r w:rsidR="00366C4C">
          <w:rPr>
            <w:noProof/>
            <w:webHidden/>
          </w:rPr>
          <w:tab/>
        </w:r>
        <w:r w:rsidR="00366C4C">
          <w:rPr>
            <w:noProof/>
            <w:webHidden/>
          </w:rPr>
          <w:fldChar w:fldCharType="begin"/>
        </w:r>
        <w:r w:rsidR="00366C4C">
          <w:rPr>
            <w:noProof/>
            <w:webHidden/>
          </w:rPr>
          <w:instrText xml:space="preserve"> PAGEREF _Toc526413212 \h </w:instrText>
        </w:r>
        <w:r w:rsidR="00366C4C">
          <w:rPr>
            <w:noProof/>
            <w:webHidden/>
          </w:rPr>
        </w:r>
        <w:r w:rsidR="00366C4C">
          <w:rPr>
            <w:noProof/>
            <w:webHidden/>
          </w:rPr>
          <w:fldChar w:fldCharType="separate"/>
        </w:r>
        <w:r w:rsidR="00366C4C">
          <w:rPr>
            <w:noProof/>
            <w:webHidden/>
          </w:rPr>
          <w:t>60</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.22:</w:t>
        </w:r>
        <w:r w:rsidR="00366C4C" w:rsidRPr="001E4EBE">
          <w:rPr>
            <w:rStyle w:val="Hipervnculo"/>
            <w:noProof/>
          </w:rPr>
          <w:t xml:space="preserve"> Función de transferencia obtenida y exportada en la variable P2DZ.</w:t>
        </w:r>
        <w:r w:rsidR="00366C4C">
          <w:rPr>
            <w:noProof/>
            <w:webHidden/>
          </w:rPr>
          <w:tab/>
        </w:r>
        <w:r w:rsidR="00366C4C">
          <w:rPr>
            <w:noProof/>
            <w:webHidden/>
          </w:rPr>
          <w:fldChar w:fldCharType="begin"/>
        </w:r>
        <w:r w:rsidR="00366C4C">
          <w:rPr>
            <w:noProof/>
            <w:webHidden/>
          </w:rPr>
          <w:instrText xml:space="preserve"> PAGEREF _Toc526413213 \h </w:instrText>
        </w:r>
        <w:r w:rsidR="00366C4C">
          <w:rPr>
            <w:noProof/>
            <w:webHidden/>
          </w:rPr>
        </w:r>
        <w:r w:rsidR="00366C4C">
          <w:rPr>
            <w:noProof/>
            <w:webHidden/>
          </w:rPr>
          <w:fldChar w:fldCharType="separate"/>
        </w:r>
        <w:r w:rsidR="00366C4C">
          <w:rPr>
            <w:noProof/>
            <w:webHidden/>
          </w:rPr>
          <w:t>61</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.23:</w:t>
        </w:r>
        <w:r w:rsidR="00366C4C" w:rsidRPr="001E4EBE">
          <w:rPr>
            <w:rStyle w:val="Hipervnculo"/>
            <w:noProof/>
          </w:rPr>
          <w:t xml:space="preserve"> Palabras digitales obtenidas a partir de un cromosoma.</w:t>
        </w:r>
        <w:r w:rsidR="00366C4C">
          <w:rPr>
            <w:noProof/>
            <w:webHidden/>
          </w:rPr>
          <w:tab/>
        </w:r>
        <w:r w:rsidR="00366C4C">
          <w:rPr>
            <w:noProof/>
            <w:webHidden/>
          </w:rPr>
          <w:fldChar w:fldCharType="begin"/>
        </w:r>
        <w:r w:rsidR="00366C4C">
          <w:rPr>
            <w:noProof/>
            <w:webHidden/>
          </w:rPr>
          <w:instrText xml:space="preserve"> PAGEREF _Toc526413214 \h </w:instrText>
        </w:r>
        <w:r w:rsidR="00366C4C">
          <w:rPr>
            <w:noProof/>
            <w:webHidden/>
          </w:rPr>
        </w:r>
        <w:r w:rsidR="00366C4C">
          <w:rPr>
            <w:noProof/>
            <w:webHidden/>
          </w:rPr>
          <w:fldChar w:fldCharType="separate"/>
        </w:r>
        <w:r w:rsidR="00366C4C">
          <w:rPr>
            <w:noProof/>
            <w:webHidden/>
          </w:rPr>
          <w:t>63</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.24:</w:t>
        </w:r>
        <w:r w:rsidR="00366C4C" w:rsidRPr="001E4EBE">
          <w:rPr>
            <w:rStyle w:val="Hipervnculo"/>
            <w:noProof/>
          </w:rPr>
          <w:t xml:space="preserve"> Decodificación del cromosoma y simulación y desempeño del controlador.</w:t>
        </w:r>
        <w:r w:rsidR="00366C4C">
          <w:rPr>
            <w:noProof/>
            <w:webHidden/>
          </w:rPr>
          <w:tab/>
        </w:r>
        <w:r w:rsidR="00366C4C">
          <w:rPr>
            <w:noProof/>
            <w:webHidden/>
          </w:rPr>
          <w:fldChar w:fldCharType="begin"/>
        </w:r>
        <w:r w:rsidR="00366C4C">
          <w:rPr>
            <w:noProof/>
            <w:webHidden/>
          </w:rPr>
          <w:instrText xml:space="preserve"> PAGEREF _Toc526413215 \h </w:instrText>
        </w:r>
        <w:r w:rsidR="00366C4C">
          <w:rPr>
            <w:noProof/>
            <w:webHidden/>
          </w:rPr>
        </w:r>
        <w:r w:rsidR="00366C4C">
          <w:rPr>
            <w:noProof/>
            <w:webHidden/>
          </w:rPr>
          <w:fldChar w:fldCharType="separate"/>
        </w:r>
        <w:r w:rsidR="00366C4C">
          <w:rPr>
            <w:noProof/>
            <w:webHidden/>
          </w:rPr>
          <w:t>64</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.25:</w:t>
        </w:r>
        <w:r w:rsidR="00366C4C" w:rsidRPr="001E4EBE">
          <w:rPr>
            <w:rStyle w:val="Hipervnculo"/>
            <w:noProof/>
          </w:rPr>
          <w:t xml:space="preserve"> Decodificación del cromosoma y simulación y desempeño del controlador. (Continuación).</w:t>
        </w:r>
        <w:r w:rsidR="00366C4C">
          <w:rPr>
            <w:noProof/>
            <w:webHidden/>
          </w:rPr>
          <w:tab/>
        </w:r>
        <w:r w:rsidR="00366C4C">
          <w:rPr>
            <w:noProof/>
            <w:webHidden/>
          </w:rPr>
          <w:fldChar w:fldCharType="begin"/>
        </w:r>
        <w:r w:rsidR="00366C4C">
          <w:rPr>
            <w:noProof/>
            <w:webHidden/>
          </w:rPr>
          <w:instrText xml:space="preserve"> PAGEREF _Toc526413216 \h </w:instrText>
        </w:r>
        <w:r w:rsidR="00366C4C">
          <w:rPr>
            <w:noProof/>
            <w:webHidden/>
          </w:rPr>
        </w:r>
        <w:r w:rsidR="00366C4C">
          <w:rPr>
            <w:noProof/>
            <w:webHidden/>
          </w:rPr>
          <w:fldChar w:fldCharType="separate"/>
        </w:r>
        <w:r w:rsidR="00366C4C">
          <w:rPr>
            <w:noProof/>
            <w:webHidden/>
          </w:rPr>
          <w:t>65</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.26:</w:t>
        </w:r>
        <w:r w:rsidR="00366C4C" w:rsidRPr="001E4EBE">
          <w:rPr>
            <w:rStyle w:val="Hipervnculo"/>
            <w:noProof/>
          </w:rPr>
          <w:t xml:space="preserve"> Simulación del deseméño del controlador para un setpoint de 250 rad/s.</w:t>
        </w:r>
        <w:r w:rsidR="00366C4C">
          <w:rPr>
            <w:noProof/>
            <w:webHidden/>
          </w:rPr>
          <w:tab/>
        </w:r>
        <w:r w:rsidR="00366C4C">
          <w:rPr>
            <w:noProof/>
            <w:webHidden/>
          </w:rPr>
          <w:fldChar w:fldCharType="begin"/>
        </w:r>
        <w:r w:rsidR="00366C4C">
          <w:rPr>
            <w:noProof/>
            <w:webHidden/>
          </w:rPr>
          <w:instrText xml:space="preserve"> PAGEREF _Toc526413217 \h </w:instrText>
        </w:r>
        <w:r w:rsidR="00366C4C">
          <w:rPr>
            <w:noProof/>
            <w:webHidden/>
          </w:rPr>
        </w:r>
        <w:r w:rsidR="00366C4C">
          <w:rPr>
            <w:noProof/>
            <w:webHidden/>
          </w:rPr>
          <w:fldChar w:fldCharType="separate"/>
        </w:r>
        <w:r w:rsidR="00366C4C">
          <w:rPr>
            <w:noProof/>
            <w:webHidden/>
          </w:rPr>
          <w:t>66</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.27:</w:t>
        </w:r>
        <w:r w:rsidR="00366C4C" w:rsidRPr="001E4EBE">
          <w:rPr>
            <w:rStyle w:val="Hipervnculo"/>
            <w:noProof/>
          </w:rPr>
          <w:t xml:space="preserve"> Sintonización del controlador mediante algoritmos genéticos.</w:t>
        </w:r>
        <w:r w:rsidR="00366C4C">
          <w:rPr>
            <w:noProof/>
            <w:webHidden/>
          </w:rPr>
          <w:tab/>
        </w:r>
        <w:r w:rsidR="00366C4C">
          <w:rPr>
            <w:noProof/>
            <w:webHidden/>
          </w:rPr>
          <w:fldChar w:fldCharType="begin"/>
        </w:r>
        <w:r w:rsidR="00366C4C">
          <w:rPr>
            <w:noProof/>
            <w:webHidden/>
          </w:rPr>
          <w:instrText xml:space="preserve"> PAGEREF _Toc526413218 \h </w:instrText>
        </w:r>
        <w:r w:rsidR="00366C4C">
          <w:rPr>
            <w:noProof/>
            <w:webHidden/>
          </w:rPr>
        </w:r>
        <w:r w:rsidR="00366C4C">
          <w:rPr>
            <w:noProof/>
            <w:webHidden/>
          </w:rPr>
          <w:fldChar w:fldCharType="separate"/>
        </w:r>
        <w:r w:rsidR="00366C4C">
          <w:rPr>
            <w:noProof/>
            <w:webHidden/>
          </w:rPr>
          <w:t>67</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1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.28:</w:t>
        </w:r>
        <w:r w:rsidR="00366C4C" w:rsidRPr="001E4EBE">
          <w:rPr>
            <w:rStyle w:val="Hipervnculo"/>
            <w:noProof/>
          </w:rPr>
          <w:t xml:space="preserve"> Diagramas de bloque en Simulink.</w:t>
        </w:r>
        <w:r w:rsidR="00366C4C">
          <w:rPr>
            <w:noProof/>
            <w:webHidden/>
          </w:rPr>
          <w:tab/>
        </w:r>
        <w:r w:rsidR="00366C4C">
          <w:rPr>
            <w:noProof/>
            <w:webHidden/>
          </w:rPr>
          <w:fldChar w:fldCharType="begin"/>
        </w:r>
        <w:r w:rsidR="00366C4C">
          <w:rPr>
            <w:noProof/>
            <w:webHidden/>
          </w:rPr>
          <w:instrText xml:space="preserve"> PAGEREF _Toc526413219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.29:</w:t>
        </w:r>
        <w:r w:rsidR="00366C4C" w:rsidRPr="001E4EBE">
          <w:rPr>
            <w:rStyle w:val="Hipervnculo"/>
            <w:noProof/>
          </w:rPr>
          <w:t xml:space="preserve"> Simulación de la respuesta de la función de transferencia en lazo abierto frente a una entrada tipo escalón.</w:t>
        </w:r>
        <w:r w:rsidR="00366C4C">
          <w:rPr>
            <w:noProof/>
            <w:webHidden/>
          </w:rPr>
          <w:tab/>
        </w:r>
        <w:r w:rsidR="00366C4C">
          <w:rPr>
            <w:noProof/>
            <w:webHidden/>
          </w:rPr>
          <w:fldChar w:fldCharType="begin"/>
        </w:r>
        <w:r w:rsidR="00366C4C">
          <w:rPr>
            <w:noProof/>
            <w:webHidden/>
          </w:rPr>
          <w:instrText xml:space="preserve"> PAGEREF _Toc526413220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.30:</w:t>
        </w:r>
        <w:r w:rsidR="00366C4C" w:rsidRPr="001E4EBE">
          <w:rPr>
            <w:rStyle w:val="Hipervnculo"/>
            <w:noProof/>
          </w:rPr>
          <w:t xml:space="preserve"> Acercamiento al punto de inflexión para determinar los parámetros T y L requeridos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_Toc526413221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.31:</w:t>
        </w:r>
        <w:r w:rsidR="00366C4C" w:rsidRPr="001E4EBE">
          <w:rPr>
            <w:rStyle w:val="Hipervnculo"/>
            <w:noProof/>
          </w:rPr>
          <w:t xml:space="preserve"> Parámetros PID obtenidos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_Toc526413222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.32:</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_Toc526413223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.33:</w:t>
        </w:r>
        <w:r w:rsidR="00366C4C" w:rsidRPr="001E4EBE">
          <w:rPr>
            <w:rStyle w:val="Hipervnculo"/>
            <w:noProof/>
          </w:rPr>
          <w:t xml:space="preserve"> Sintonización por medio del PID Tuner App.</w:t>
        </w:r>
        <w:r w:rsidR="00366C4C">
          <w:rPr>
            <w:noProof/>
            <w:webHidden/>
          </w:rPr>
          <w:tab/>
        </w:r>
        <w:r w:rsidR="00366C4C">
          <w:rPr>
            <w:noProof/>
            <w:webHidden/>
          </w:rPr>
          <w:fldChar w:fldCharType="begin"/>
        </w:r>
        <w:r w:rsidR="00366C4C">
          <w:rPr>
            <w:noProof/>
            <w:webHidden/>
          </w:rPr>
          <w:instrText xml:space="preserve"> PAGEREF _Toc526413224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.34:</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_Toc526413225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.35:</w:t>
        </w:r>
        <w:r w:rsidR="00366C4C" w:rsidRPr="001E4EBE">
          <w:rPr>
            <w:rStyle w:val="Hipervnculo"/>
            <w:noProof/>
          </w:rPr>
          <w:t xml:space="preserve"> Esquema de la disposición de elementos de software y hardware.</w:t>
        </w:r>
        <w:r w:rsidR="00366C4C">
          <w:rPr>
            <w:noProof/>
            <w:webHidden/>
          </w:rPr>
          <w:tab/>
        </w:r>
        <w:r w:rsidR="00366C4C">
          <w:rPr>
            <w:noProof/>
            <w:webHidden/>
          </w:rPr>
          <w:fldChar w:fldCharType="begin"/>
        </w:r>
        <w:r w:rsidR="00366C4C">
          <w:rPr>
            <w:noProof/>
            <w:webHidden/>
          </w:rPr>
          <w:instrText xml:space="preserve"> PAGEREF _Toc526413226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.36:</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_Toc526413227 \h </w:instrText>
        </w:r>
        <w:r w:rsidR="00366C4C">
          <w:rPr>
            <w:noProof/>
            <w:webHidden/>
          </w:rPr>
        </w:r>
        <w:r w:rsidR="00366C4C">
          <w:rPr>
            <w:noProof/>
            <w:webHidden/>
          </w:rPr>
          <w:fldChar w:fldCharType="separate"/>
        </w:r>
        <w:r w:rsidR="00366C4C">
          <w:rPr>
            <w:noProof/>
            <w:webHidden/>
          </w:rPr>
          <w:t>72</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.37:</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_Toc526413228 \h </w:instrText>
        </w:r>
        <w:r w:rsidR="00366C4C">
          <w:rPr>
            <w:noProof/>
            <w:webHidden/>
          </w:rPr>
        </w:r>
        <w:r w:rsidR="00366C4C">
          <w:rPr>
            <w:noProof/>
            <w:webHidden/>
          </w:rPr>
          <w:fldChar w:fldCharType="separate"/>
        </w:r>
        <w:r w:rsidR="00366C4C">
          <w:rPr>
            <w:noProof/>
            <w:webHidden/>
          </w:rPr>
          <w:t>73</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2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.38:</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_Toc526413229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3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.39:</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_Toc526413230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3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.40:</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_Toc526413231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3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.41:</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_Toc526413232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3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.42:</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_Toc526413233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366C4C" w:rsidRDefault="00CC7193">
      <w:pPr>
        <w:pStyle w:val="Tabladeilustraciones"/>
        <w:tabs>
          <w:tab w:val="right" w:leader="dot" w:pos="8494"/>
        </w:tabs>
        <w:rPr>
          <w:rFonts w:asciiTheme="minorHAnsi" w:eastAsiaTheme="minorEastAsia" w:hAnsiTheme="minorHAnsi"/>
          <w:noProof/>
          <w:sz w:val="22"/>
          <w:lang w:eastAsia="es-PE"/>
        </w:rPr>
      </w:pPr>
      <w:hyperlink w:anchor="_Toc526413234" w:history="1">
        <w:r w:rsidR="00366C4C" w:rsidRPr="001E4EBE">
          <w:rPr>
            <w:rStyle w:val="Hipervnculo"/>
            <w:b/>
            <w:noProof/>
          </w:rPr>
          <w:t>Figura 3.43:</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_Toc526413234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09233F" w:rsidRDefault="00366C4C"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fldChar w:fldCharType="end"/>
      </w:r>
    </w:p>
    <w:p w:rsidR="004D6D0D" w:rsidRPr="004D6D0D" w:rsidRDefault="0009233F" w:rsidP="004D6D0D">
      <w:r>
        <w:br w:type="page"/>
      </w:r>
    </w:p>
    <w:sdt>
      <w:sdtPr>
        <w:rPr>
          <w:rFonts w:ascii="Times New Roman" w:eastAsiaTheme="minorHAnsi" w:hAnsi="Times New Roman" w:cs="Times New Roman"/>
          <w:color w:val="auto"/>
          <w:sz w:val="24"/>
          <w:szCs w:val="22"/>
          <w:lang w:val="es-ES" w:eastAsia="en-US"/>
        </w:rPr>
        <w:id w:val="-391806988"/>
        <w:docPartObj>
          <w:docPartGallery w:val="Table of Contents"/>
          <w:docPartUnique/>
        </w:docPartObj>
      </w:sdtPr>
      <w:sdtContent>
        <w:p w:rsidR="004D6D0D" w:rsidRDefault="004D6D0D" w:rsidP="004D6D0D">
          <w:pPr>
            <w:pStyle w:val="TtuloTDC"/>
            <w:jc w:val="center"/>
            <w:rPr>
              <w:rFonts w:ascii="Times New Roman" w:hAnsi="Times New Roman" w:cs="Times New Roman"/>
              <w:b/>
              <w:color w:val="auto"/>
              <w:lang w:val="es-ES"/>
            </w:rPr>
          </w:pPr>
          <w:r w:rsidRPr="004D6D0D">
            <w:rPr>
              <w:rFonts w:ascii="Times New Roman" w:hAnsi="Times New Roman" w:cs="Times New Roman"/>
              <w:b/>
              <w:color w:val="auto"/>
              <w:lang w:val="es-ES"/>
            </w:rPr>
            <w:t>INDICE DE TABLAS</w:t>
          </w:r>
        </w:p>
        <w:p w:rsidR="004D6D0D" w:rsidRPr="004D6D0D" w:rsidRDefault="004D6D0D" w:rsidP="004D6D0D">
          <w:pPr>
            <w:rPr>
              <w:lang w:val="es-ES" w:eastAsia="es-PE"/>
            </w:rPr>
          </w:pPr>
        </w:p>
        <w:p w:rsidR="004D6D0D" w:rsidRPr="004D6D0D" w:rsidRDefault="004D6D0D" w:rsidP="004D6D0D">
          <w:pPr>
            <w:pStyle w:val="TDC1"/>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4D6D0D" w:rsidRPr="004D6D0D" w:rsidRDefault="004D6D0D" w:rsidP="004D6D0D">
          <w:pPr>
            <w:pStyle w:val="TDC1"/>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4D6D0D" w:rsidRPr="004D6D0D" w:rsidRDefault="004D6D0D" w:rsidP="004D6D0D">
          <w:pPr>
            <w:pStyle w:val="TDC1"/>
            <w:rPr>
              <w:rFonts w:cs="Times New Roman"/>
            </w:rPr>
          </w:pPr>
          <w:r w:rsidRPr="004D6D0D">
            <w:rPr>
              <w:rFonts w:cs="Times New Roman"/>
              <w:b/>
              <w:bCs/>
            </w:rPr>
            <w:t xml:space="preserve">Tabla 3.1: </w:t>
          </w:r>
          <w:r w:rsidRPr="004D6D0D">
            <w:rPr>
              <w:rFonts w:cs="Times New Roman"/>
            </w:rPr>
            <w:t xml:space="preserve">Elementos de hardware </w:t>
          </w:r>
          <w:r w:rsidRPr="004D6D0D">
            <w:rPr>
              <w:rFonts w:cs="Times New Roman"/>
            </w:rPr>
            <w:ptab w:relativeTo="margin" w:alignment="right" w:leader="dot"/>
          </w:r>
          <w:r>
            <w:t>44</w:t>
          </w:r>
        </w:p>
      </w:sdtContent>
    </w:sdt>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4" w:name="__DdeLink__636_585556150"/>
      <w:r w:rsidRPr="00084CA4">
        <w:rPr>
          <w:rFonts w:ascii="Times New Roman" w:hAnsi="Times New Roman" w:cs="Times New Roman"/>
          <w:color w:val="auto"/>
          <w:sz w:val="24"/>
          <w:szCs w:val="24"/>
        </w:rPr>
        <w:t>admiten</w:t>
      </w:r>
      <w:bookmarkEnd w:id="4"/>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5" w:name="_Toc517797351"/>
      <w:bookmarkEnd w:id="5"/>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6" w:name="_Toc517797355"/>
      <w:bookmarkEnd w:id="6"/>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5D62F2D" wp14:editId="64DCBCA5">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7" w:name="_Toc526413168"/>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7"/>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33DE3FB" wp14:editId="785FC615">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8" w:name="_Toc526413169"/>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8"/>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9" w:name="_Toc526408547"/>
      <w:r w:rsidRPr="00084CA4">
        <w:rPr>
          <w:rFonts w:ascii="Times New Roman" w:eastAsia="Times New Roman" w:hAnsi="Times New Roman" w:cs="Times New Roman"/>
          <w:b/>
          <w:bCs/>
          <w:color w:val="auto"/>
          <w:sz w:val="24"/>
          <w:szCs w:val="24"/>
        </w:rPr>
        <w:t>Acción de control proporcional</w:t>
      </w:r>
      <w:bookmarkEnd w:id="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0" w:name="_Toc526408548"/>
      <w:r w:rsidRPr="00084CA4">
        <w:rPr>
          <w:rFonts w:ascii="Times New Roman" w:eastAsia="Times New Roman" w:hAnsi="Times New Roman" w:cs="Times New Roman"/>
          <w:b/>
          <w:bCs/>
          <w:color w:val="auto"/>
          <w:sz w:val="24"/>
          <w:szCs w:val="24"/>
        </w:rPr>
        <w:t>Acción de control integral</w:t>
      </w:r>
      <w:bookmarkEnd w:id="1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1" w:name="_Toc526408549"/>
      <w:r w:rsidRPr="00084CA4">
        <w:rPr>
          <w:rFonts w:ascii="Times New Roman" w:eastAsia="Times New Roman" w:hAnsi="Times New Roman" w:cs="Times New Roman"/>
          <w:b/>
          <w:bCs/>
          <w:color w:val="auto"/>
          <w:sz w:val="24"/>
          <w:szCs w:val="24"/>
        </w:rPr>
        <w:t>Acción de control proporcional-integral</w:t>
      </w:r>
      <w:bookmarkEnd w:id="1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2" w:name="_Toc526408550"/>
      <w:r w:rsidRPr="00084CA4">
        <w:rPr>
          <w:rFonts w:ascii="Times New Roman" w:eastAsia="Times New Roman" w:hAnsi="Times New Roman" w:cs="Times New Roman"/>
          <w:b/>
          <w:bCs/>
          <w:color w:val="auto"/>
          <w:sz w:val="24"/>
          <w:szCs w:val="24"/>
        </w:rPr>
        <w:t>Acción de control proporcional – derivativa:</w:t>
      </w:r>
      <w:bookmarkEnd w:id="1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3" w:name="_Toc526408551"/>
      <w:r w:rsidRPr="00084CA4">
        <w:rPr>
          <w:rFonts w:ascii="Times New Roman" w:eastAsia="Times New Roman" w:hAnsi="Times New Roman" w:cs="Times New Roman"/>
          <w:b/>
          <w:bCs/>
          <w:color w:val="auto"/>
          <w:sz w:val="24"/>
          <w:szCs w:val="24"/>
        </w:rPr>
        <w:t>Acción de control proporcional-integral-derivativa</w:t>
      </w:r>
      <w:bookmarkEnd w:id="13"/>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CC7193"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w:t>
      </w:r>
      <w:r w:rsidRPr="00084CA4">
        <w:rPr>
          <w:rFonts w:ascii="Times New Roman" w:eastAsia="Calibri" w:hAnsi="Times New Roman" w:cs="Times New Roman"/>
          <w:color w:val="auto"/>
          <w:sz w:val="24"/>
          <w:szCs w:val="24"/>
        </w:rPr>
        <w:lastRenderedPageBreak/>
        <w:t xml:space="preserve">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0D3F12CA" wp14:editId="47C07CDD">
            <wp:extent cx="5262880" cy="3133707"/>
            <wp:effectExtent l="19050" t="19050" r="13970" b="1016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07545" cy="3160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762C24" w:rsidP="00762C24">
      <w:pPr>
        <w:pStyle w:val="Descripcin"/>
        <w:rPr>
          <w:rFonts w:ascii="Times New Roman" w:eastAsia="Calibri" w:hAnsi="Times New Roman" w:cs="Times New Roman"/>
          <w:bCs/>
          <w:i w:val="0"/>
          <w:color w:val="auto"/>
        </w:rPr>
      </w:pPr>
      <w:bookmarkStart w:id="14" w:name="_Toc526413170"/>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14"/>
    </w:p>
    <w:p w:rsidR="00762C24" w:rsidRPr="00FD1FDF" w:rsidRDefault="00762C24" w:rsidP="00FD1FDF">
      <w:pPr>
        <w:spacing w:after="0" w:line="240" w:lineRule="auto"/>
        <w:jc w:val="center"/>
        <w:rPr>
          <w:rFonts w:ascii="Times New Roman" w:eastAsia="Calibri" w:hAnsi="Times New Roman" w:cs="Times New Roman"/>
          <w:bCs/>
          <w:i/>
          <w:color w:val="auto"/>
          <w:sz w:val="24"/>
          <w:szCs w:val="24"/>
        </w:rPr>
      </w:pP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E830DF1" wp14:editId="44BAA05B">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5" w:name="_Toc526413171"/>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762C24">
        <w:rPr>
          <w:b/>
        </w:rPr>
        <w:t>:</w:t>
      </w:r>
      <w:r w:rsidRPr="00A21E94">
        <w:t xml:space="preserve"> Respuesta del sistema frente a una entrada tipo escalón (Pardo 2018).</w:t>
      </w:r>
      <w:bookmarkEnd w:id="15"/>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los dos casos se ha utilizado la misma planta para calcular el tiempo de muestreo. Como puede verse los resultados son muy diferentes. Con el segundo método el tiempo </w:t>
      </w:r>
      <w:r w:rsidRPr="00084CA4">
        <w:rPr>
          <w:rFonts w:ascii="Times New Roman" w:eastAsia="Calibri" w:hAnsi="Times New Roman" w:cs="Times New Roman"/>
          <w:color w:val="auto"/>
          <w:sz w:val="24"/>
          <w:szCs w:val="24"/>
        </w:rPr>
        <w:lastRenderedPageBreak/>
        <w:t>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width modulation) de una señal o fuente de energía es una técnica en la que se modifica el ciclo de trabajo de una señal periódica (una senoidal o una cuadrada, por ejemplo), ya sea para transmitir información a través de un canal de comunicaciones o 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6A699AD" wp14:editId="00625ACB">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6" w:name="_Toc52641317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16"/>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CC7193"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841C229" wp14:editId="6DC2835F">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7" w:name="_Toc52641317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17"/>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CC7193"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18" w:name="_Toc526408558"/>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18"/>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FD1FDF">
      <w:pPr>
        <w:spacing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w:lastRenderedPageBreak/>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CC7193"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CC7193"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A36D1FD" wp14:editId="0422C821">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9" w:name="_Toc52641317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19"/>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5645F12" wp14:editId="36A02183">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0" w:name="_Toc52641317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20"/>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38326E9D" wp14:editId="01CA5694">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1" w:name="_Toc52641317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21"/>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CC7193" w:rsidP="00B5792C">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lastRenderedPageBreak/>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La técnica de Lasso resuelve este problema de regularización. Para un valor dado de λ, un parámetro no negativo, Lasso soluciona el problema</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CC719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xi 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escalares y p-vector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 distintos de cero de β.</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problema de Lasso implica la norma L1 de β, en contraste c</w:t>
      </w:r>
      <w:r w:rsidR="0098431B" w:rsidRPr="00084CA4">
        <w:rPr>
          <w:rFonts w:ascii="Times New Roman" w:eastAsia="Calibri" w:hAnsi="Times New Roman" w:cs="Times New Roman"/>
          <w:color w:val="auto"/>
          <w:sz w:val="24"/>
          <w:szCs w:val="24"/>
        </w:rPr>
        <w:t>on el algoritmo de red elástica</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Elastic net resuelve este problema de regularización. Para un α estrictamente entre 0 y 1, y un λ no negativo, Elastic net resuelve el problema</w:t>
      </w:r>
    </w:p>
    <w:p w:rsidR="0028579B" w:rsidRPr="00084CA4" w:rsidRDefault="00CC7193"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CC7193"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L1 de β y la norma L2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324000" w:rsidRPr="00084CA4" w:rsidRDefault="00324000" w:rsidP="00FD1FDF">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La reducción permite de inmediato el uso de solucionadores SVM altamente </w:t>
      </w:r>
      <w:r w:rsidRPr="00084CA4">
        <w:rPr>
          <w:rFonts w:ascii="Times New Roman" w:eastAsia="Calibri" w:hAnsi="Times New Roman" w:cs="Times New Roman"/>
          <w:color w:val="auto"/>
          <w:sz w:val="24"/>
          <w:szCs w:val="24"/>
        </w:rPr>
        <w:lastRenderedPageBreak/>
        <w:t>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4A682190" wp14:editId="17DC7B31">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22" w:name="_Toc52641317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22"/>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 fitness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Crossover es la fase más importante en un algoritmo genético. Para cada par de padres que se aparearán, se elige al azar un punto de cruce dentro de los genes. Por ejemplo, considere el punto de cruce como 3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06EC42C" wp14:editId="34687665">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3" w:name="_Toc52641317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23"/>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692D331" wp14:editId="69BCBD40">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4" w:name="_Toc52641317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24"/>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8B53C86" wp14:editId="2BDF8AA4">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5" w:name="_Toc52641318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25"/>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39D684A1" wp14:editId="75AAE02A">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6" w:name="_Toc52641318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26"/>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084CA4" w:rsidRDefault="0028579B"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Luego se dice que el algoritmo genético ha proporcionado una serie de soluciones a nuestro problema.</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Método de Ziegler – Nichols</w:t>
      </w:r>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xml:space="preserve">. Este método se puede aplicar si la respuesta muestra una curva con forma de S. Tales curvas de respuesta escalón se pueden generar experimentalmente o a partir de una simulación dinámica de </w:t>
      </w:r>
      <w:r w:rsidRPr="00084CA4">
        <w:rPr>
          <w:rFonts w:ascii="Times New Roman" w:eastAsia="Calibri" w:hAnsi="Times New Roman" w:cs="Times New Roman"/>
          <w:color w:val="auto"/>
          <w:sz w:val="24"/>
          <w:szCs w:val="24"/>
        </w:rPr>
        <w:lastRenderedPageBreak/>
        <w:t>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76696A2" wp14:editId="75AD8390">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7" w:name="_Toc52641318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27"/>
    </w:p>
    <w:p w:rsidR="000C4E23" w:rsidRDefault="000C4E23" w:rsidP="000C4E23">
      <w:pPr>
        <w:pStyle w:val="Descripcin"/>
        <w:spacing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1C9D2CCB" wp14:editId="54CC166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8" w:name="_Toc52641318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28"/>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348533A8" wp14:editId="751B889F">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29" w:name="_Toc52641318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Pr="002874ED">
        <w:t>Regla de sintonía de Ziegler-Nichols basada en la respuesta escalón de la planta (primer método) (Ogata 2010).</w:t>
      </w:r>
      <w:bookmarkEnd w:id="29"/>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Arduino</w:t>
      </w:r>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3C553EBD" wp14:editId="2D549F9E">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Pr="000C4E23" w:rsidRDefault="000C4E23" w:rsidP="000C4E23">
      <w:pPr>
        <w:pStyle w:val="Descripcin"/>
        <w:jc w:val="both"/>
      </w:pPr>
      <w:bookmarkStart w:id="30" w:name="_Toc52641318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30"/>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27C4AC4" wp14:editId="154CF6EE">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31" w:name="_Toc52641318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31"/>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The jupyter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MatLab</w:t>
      </w:r>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44A9C501" wp14:editId="3FF78836">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2" w:name="_Toc52641318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32"/>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6315916" wp14:editId="7E334FD2">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3" w:name="_Toc52641318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33"/>
    </w:p>
    <w:p w:rsidR="00337C8D" w:rsidRDefault="00337C8D" w:rsidP="00857AC8">
      <w:pPr>
        <w:spacing w:after="0" w:line="240" w:lineRule="auto"/>
        <w:jc w:val="both"/>
        <w:rPr>
          <w:rFonts w:ascii="Times New Roman" w:eastAsia="Calibri" w:hAnsi="Times New Roman" w:cs="Times New Roman"/>
          <w:color w:val="auto"/>
          <w:sz w:val="24"/>
          <w:szCs w:val="24"/>
        </w:rPr>
      </w:pPr>
    </w:p>
    <w:p w:rsidR="000C4E23" w:rsidRDefault="000C4E23" w:rsidP="00857AC8">
      <w:pPr>
        <w:spacing w:after="0" w:line="240" w:lineRule="auto"/>
        <w:jc w:val="both"/>
        <w:rPr>
          <w:rFonts w:ascii="Times New Roman" w:eastAsia="Calibri" w:hAnsi="Times New Roman" w:cs="Times New Roman"/>
          <w:color w:val="auto"/>
          <w:sz w:val="24"/>
          <w:szCs w:val="24"/>
        </w:rPr>
      </w:pPr>
    </w:p>
    <w:p w:rsidR="000C4E23" w:rsidRDefault="000C4E23" w:rsidP="00857AC8">
      <w:pPr>
        <w:spacing w:after="0" w:line="240" w:lineRule="auto"/>
        <w:jc w:val="both"/>
        <w:rPr>
          <w:rFonts w:ascii="Times New Roman" w:eastAsia="Calibri" w:hAnsi="Times New Roman" w:cs="Times New Roman"/>
          <w:color w:val="auto"/>
          <w:sz w:val="24"/>
          <w:szCs w:val="24"/>
        </w:rPr>
      </w:pPr>
    </w:p>
    <w:p w:rsidR="000C4E23" w:rsidRPr="00084CA4" w:rsidRDefault="000C4E23"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18A1949" wp14:editId="79F8D1DE">
            <wp:extent cx="5360670" cy="2639626"/>
            <wp:effectExtent l="19050" t="19050" r="11430" b="27940"/>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8000" t="-2018" r="-18000" b="-2018"/>
                    <a:stretch/>
                  </pic:blipFill>
                  <pic:spPr bwMode="auto">
                    <a:xfrm>
                      <a:off x="0" y="0"/>
                      <a:ext cx="5362350" cy="26404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4" w:name="_Toc52641318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34"/>
    </w:p>
    <w:p w:rsidR="009F4E4A" w:rsidRPr="00084CA4" w:rsidRDefault="009F4E4A" w:rsidP="000C4E23">
      <w:pPr>
        <w:spacing w:after="0" w:line="240" w:lineRule="auto"/>
        <w:jc w:val="both"/>
        <w:rPr>
          <w:rFonts w:ascii="Times New Roman" w:eastAsia="Calibri" w:hAnsi="Times New Roman" w:cs="Times New Roman"/>
          <w:i/>
          <w:color w:val="auto"/>
          <w:sz w:val="24"/>
          <w:szCs w:val="24"/>
        </w:rPr>
      </w:pPr>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fiabilidad del modelo obtenido se caracteriza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CC719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CC7193"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084CA4">
        <w:rPr>
          <w:rFonts w:ascii="Times New Roman" w:eastAsia="Calibri" w:hAnsi="Times New Roman" w:cs="Times New Roman"/>
          <w:color w:val="auto"/>
          <w:sz w:val="24"/>
          <w:szCs w:val="24"/>
        </w:rPr>
        <w:t xml:space="preserve"> es su media (canal-sabio).</w:t>
      </w:r>
    </w:p>
    <w:p w:rsidR="00296DB8" w:rsidRPr="00084CA4" w:rsidRDefault="00CC719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084CA4">
        <w:rPr>
          <w:rFonts w:ascii="Times New Roman" w:eastAsia="Calibri" w:hAnsi="Times New Roman" w:cs="Times New Roman"/>
          <w:color w:val="auto"/>
          <w:sz w:val="24"/>
          <w:szCs w:val="24"/>
        </w:rPr>
        <w:t>es la respuesta simulada o predicha del modelo.</w:t>
      </w:r>
    </w:p>
    <w:p w:rsidR="00324000" w:rsidRPr="00084CA4" w:rsidRDefault="00CC7193" w:rsidP="00B5792C">
      <w:pPr>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FitPercent varía entre –Inf (Mal fit) y 100 (Fit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5998355F" wp14:editId="3F4463F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35" w:name="_Toc52641319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35"/>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36" w:name="_Toc526408573"/>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36"/>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Encoder</w:t>
      </w:r>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CC7193" w:rsidP="00D85E07">
            <w:pPr>
              <w:spacing w:after="0" w:line="360" w:lineRule="auto"/>
              <w:jc w:val="center"/>
              <w:rPr>
                <w:rFonts w:ascii="Times New Roman" w:hAnsi="Times New Roman" w:cs="Times New Roman"/>
                <w:color w:val="auto"/>
                <w:sz w:val="24"/>
                <w:szCs w:val="24"/>
              </w:rPr>
            </w:pPr>
            <w:hyperlink r:id="rId35"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CC7193"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Rad/s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37" w:name="_Toc526408581"/>
      <w:r w:rsidRPr="00084CA4">
        <w:rPr>
          <w:rFonts w:ascii="Times New Roman" w:hAnsi="Times New Roman" w:cs="Times New Roman"/>
          <w:color w:val="auto"/>
          <w:sz w:val="24"/>
          <w:szCs w:val="24"/>
        </w:rPr>
        <w:t>Exploratorio</w:t>
      </w:r>
      <w:bookmarkEnd w:id="37"/>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38" w:name="_Toc526408583"/>
      <w:r w:rsidRPr="00084CA4">
        <w:rPr>
          <w:rFonts w:ascii="Times New Roman" w:hAnsi="Times New Roman" w:cs="Times New Roman"/>
          <w:color w:val="auto"/>
          <w:sz w:val="24"/>
          <w:szCs w:val="24"/>
        </w:rPr>
        <w:t>Experimental.</w:t>
      </w:r>
      <w:bookmarkEnd w:id="38"/>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3DBAD3A4" wp14:editId="4356122B">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39" w:name="_Toc526413191"/>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39"/>
    </w:p>
    <w:p w:rsidR="00D85E07" w:rsidRPr="00D85E07" w:rsidRDefault="00D85E07" w:rsidP="00D85E07">
      <w:pPr>
        <w:pStyle w:val="Descripcin"/>
        <w:spacing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40" w:name="_Toc517797368"/>
      <w:bookmarkEnd w:id="40"/>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41" w:name="_Toc526408590"/>
      <w:r w:rsidRPr="00084CA4">
        <w:rPr>
          <w:rFonts w:ascii="Times New Roman" w:hAnsi="Times New Roman" w:cs="Times New Roman"/>
          <w:color w:val="auto"/>
          <w:sz w:val="24"/>
          <w:szCs w:val="24"/>
        </w:rPr>
        <w:t>Revisión de bibliografía especializada para explorar señales de excitación sobre diversos sistemas de control.</w:t>
      </w:r>
      <w:bookmarkEnd w:id="41"/>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2" w:name="_Toc526408591"/>
      <w:r w:rsidRPr="00084CA4">
        <w:rPr>
          <w:rFonts w:ascii="Times New Roman" w:hAnsi="Times New Roman" w:cs="Times New Roman"/>
          <w:color w:val="auto"/>
          <w:sz w:val="24"/>
          <w:szCs w:val="24"/>
        </w:rPr>
        <w:t>Estudio del comportamiento del sistema de control frente a diversos estímulos.</w:t>
      </w:r>
      <w:bookmarkEnd w:id="42"/>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3" w:name="_Toc526408593"/>
      <w:r w:rsidRPr="00084CA4">
        <w:rPr>
          <w:rFonts w:ascii="Times New Roman" w:hAnsi="Times New Roman" w:cs="Times New Roman"/>
          <w:color w:val="auto"/>
          <w:sz w:val="24"/>
          <w:szCs w:val="24"/>
        </w:rPr>
        <w:t>Jupyter Notebook</w:t>
      </w:r>
      <w:bookmarkEnd w:id="43"/>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4" w:name="_Toc526408594"/>
      <w:r w:rsidRPr="00084CA4">
        <w:rPr>
          <w:rFonts w:ascii="Times New Roman" w:hAnsi="Times New Roman" w:cs="Times New Roman"/>
          <w:color w:val="auto"/>
          <w:sz w:val="24"/>
          <w:szCs w:val="24"/>
        </w:rPr>
        <w:t>Plataforma Arduino</w:t>
      </w:r>
      <w:bookmarkEnd w:id="44"/>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5" w:name="_Toc526408595"/>
      <w:r w:rsidRPr="00084CA4">
        <w:rPr>
          <w:rFonts w:ascii="Times New Roman" w:hAnsi="Times New Roman" w:cs="Times New Roman"/>
          <w:color w:val="auto"/>
          <w:sz w:val="24"/>
          <w:szCs w:val="24"/>
        </w:rPr>
        <w:t>MatLab</w:t>
      </w:r>
      <w:bookmarkEnd w:id="45"/>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46" w:name="_Toc526408597"/>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46"/>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7" w:name="_Toc517797373"/>
      <w:bookmarkEnd w:id="47"/>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A214A9" w:rsidRPr="00D85E07" w:rsidRDefault="00A214A9" w:rsidP="00D85E07">
      <w:pPr>
        <w:pStyle w:val="Ttulo1"/>
        <w:numPr>
          <w:ilvl w:val="0"/>
          <w:numId w:val="0"/>
        </w:numPr>
        <w:spacing w:before="0" w:line="360" w:lineRule="auto"/>
        <w:jc w:val="both"/>
        <w:rPr>
          <w:rFonts w:ascii="Times New Roman" w:hAnsi="Times New Roman" w:cs="Times New Roman"/>
          <w:color w:val="auto"/>
          <w:sz w:val="24"/>
          <w:szCs w:val="24"/>
        </w:rPr>
      </w:pPr>
      <w:bookmarkStart w:id="48" w:name="_Toc526408599"/>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48"/>
    </w:p>
    <w:p w:rsidR="00D85E07" w:rsidRDefault="00D85E07" w:rsidP="00D85E07">
      <w:pPr>
        <w:pStyle w:val="Descripcin"/>
        <w:keepNext/>
      </w:pPr>
      <w:r w:rsidRPr="00D85E07">
        <w:rPr>
          <w:b/>
        </w:rPr>
        <w:t>Tabla 3.</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D85E07" w:rsidRDefault="00D85E07" w:rsidP="00D85E07">
      <w:pPr>
        <w:pStyle w:val="Descripcin"/>
        <w:keepNext/>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noProof/>
        </w:rPr>
        <w:t>2</w:t>
      </w:r>
      <w:r w:rsidRPr="00D85E07">
        <w:rPr>
          <w:b/>
        </w:rPr>
        <w:fldChar w:fldCharType="end"/>
      </w:r>
      <w:r w:rsidRPr="00D85E07">
        <w:rPr>
          <w:b/>
        </w:rPr>
        <w:t>:</w:t>
      </w:r>
      <w:r w:rsidRPr="00840CFB">
        <w:t xml:space="preserve"> 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CC7193" w:rsidP="00857AC8">
            <w:pPr>
              <w:spacing w:after="0" w:line="240" w:lineRule="auto"/>
              <w:jc w:val="center"/>
              <w:rPr>
                <w:rFonts w:ascii="Times New Roman" w:hAnsi="Times New Roman" w:cs="Times New Roman"/>
                <w:color w:val="auto"/>
                <w:sz w:val="24"/>
                <w:szCs w:val="24"/>
              </w:rPr>
            </w:pPr>
            <w:hyperlink r:id="rId38">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803E26C" wp14:editId="28122B2B">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49" w:name="_Toc52641319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49"/>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5C0ED39B" wp14:editId="3FD8C9FC">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CC7193" w:rsidRPr="00DF6DF7" w:rsidRDefault="00CC7193"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ED39B"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CC7193" w:rsidRPr="00DF6DF7" w:rsidRDefault="00CC7193"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AC998DE" wp14:editId="22FA7210">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CC7193" w:rsidRPr="00DF6DF7" w:rsidRDefault="00CC7193"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98DE"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CC7193" w:rsidRPr="00DF6DF7" w:rsidRDefault="00CC7193"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7CF69B90" wp14:editId="1BBAD5A8">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CC7193" w:rsidRPr="00DF6DF7" w:rsidRDefault="00CC7193"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9B90"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CC7193" w:rsidRPr="00DF6DF7" w:rsidRDefault="00CC7193"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69A348B3" wp14:editId="3828DD7C">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CC7193" w:rsidRPr="00DF6DF7" w:rsidRDefault="00CC7193"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348B3"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CC7193" w:rsidRPr="00DF6DF7" w:rsidRDefault="00CC7193"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12C5AB73" wp14:editId="444F269B">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CC7193" w:rsidRPr="00DF6DF7" w:rsidRDefault="00CC7193"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AB73"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CC7193" w:rsidRPr="00DF6DF7" w:rsidRDefault="00CC7193"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B88DB41" wp14:editId="3C502960">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50" w:name="_Toc52641319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50"/>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w:t>
      </w:r>
      <w:r w:rsidRPr="00084CA4">
        <w:rPr>
          <w:rFonts w:ascii="Times New Roman" w:hAnsi="Times New Roman" w:cs="Times New Roman"/>
          <w:color w:val="auto"/>
          <w:sz w:val="24"/>
          <w:szCs w:val="24"/>
        </w:rPr>
        <w:lastRenderedPageBreak/>
        <w:t xml:space="preserve">del voltaje del motor, que puede ser manipulado por una señal PWM; de esta forma,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395DDC" w:rsidRPr="00084CA4">
        <w:rPr>
          <w:rFonts w:ascii="Times New Roman" w:hAnsi="Times New Roman" w:cs="Times New Roman"/>
          <w:color w:val="auto"/>
          <w:sz w:val="24"/>
          <w:szCs w:val="24"/>
        </w:rPr>
        <w:t>na señal PWM (Señal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dejar que la velocidad del motor (Señal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A501CC4" wp14:editId="1E6C83B1">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51" w:name="_Toc526413194"/>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de excitación para el sistema (Color azul) y su respuesta (Color naranja) con valores de amplitud normalizados.</w:t>
      </w:r>
      <w:bookmarkEnd w:id="51"/>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F42799" w:rsidRPr="00084CA4">
        <w:rPr>
          <w:rFonts w:ascii="Times New Roman" w:hAnsi="Times New Roman" w:cs="Times New Roman"/>
          <w:color w:val="auto"/>
          <w:sz w:val="24"/>
          <w:szCs w:val="24"/>
        </w:rPr>
        <w:t>Relacionada a</w:t>
      </w:r>
      <w:r w:rsidR="00C73BC2" w:rsidRPr="00084CA4">
        <w:rPr>
          <w:rFonts w:ascii="Times New Roman" w:hAnsi="Times New Roman" w:cs="Times New Roman"/>
          <w:color w:val="auto"/>
          <w:sz w:val="24"/>
          <w:szCs w:val="24"/>
        </w:rPr>
        <w:t>l dominio de la frecuencia); para obtener un modelo de machine learning apropiado (</w:t>
      </w:r>
      <w:r w:rsidR="00F42799" w:rsidRPr="00084CA4">
        <w:rPr>
          <w:rFonts w:ascii="Times New Roman" w:hAnsi="Times New Roman" w:cs="Times New Roman"/>
          <w:color w:val="auto"/>
          <w:sz w:val="24"/>
          <w:szCs w:val="24"/>
        </w:rPr>
        <w:t xml:space="preserve">Relacionado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Amplitud:</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0 – 12 V (Voltaje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404D3C6" wp14:editId="083D2ECC">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52" w:name="_Toc52641319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 con valores de amplitud normalizados.</w:t>
      </w:r>
      <w:bookmarkEnd w:id="52"/>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CC7193" w:rsidP="00B5792C">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otras 20000 muestras de la señal mostrada en la 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 xml:space="preserve">la </w:t>
      </w:r>
      <w:r w:rsidR="00FC238C" w:rsidRPr="00084CA4">
        <w:rPr>
          <w:rFonts w:ascii="Times New Roman" w:hAnsi="Times New Roman" w:cs="Times New Roman"/>
          <w:color w:val="auto"/>
          <w:sz w:val="24"/>
          <w:szCs w:val="24"/>
        </w:rPr>
        <w:lastRenderedPageBreak/>
        <w:t>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2E38EFBF" wp14:editId="59524F99">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53" w:name="_Toc526413196"/>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53"/>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5C478EC" wp14:editId="1D5FD57F">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54" w:name="_Toc52641319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54"/>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D85E07">
      <w:pPr>
        <w:keepNext/>
        <w:spacing w:after="0" w:line="360" w:lineRule="auto"/>
        <w:jc w:val="both"/>
      </w:pPr>
      <w:r w:rsidRPr="00084CA4">
        <w:rPr>
          <w:rFonts w:ascii="Times New Roman" w:hAnsi="Times New Roman" w:cs="Times New Roman"/>
          <w:i/>
          <w:noProof/>
          <w:color w:val="auto"/>
          <w:sz w:val="24"/>
          <w:szCs w:val="24"/>
          <w:lang w:eastAsia="es-PE"/>
        </w:rPr>
        <w:lastRenderedPageBreak/>
        <w:drawing>
          <wp:inline distT="0" distB="0" distL="0" distR="0" wp14:anchorId="008E21DD" wp14:editId="67B5BBA7">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6"/>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55" w:name="_Toc52641319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55"/>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1ECE17E" wp14:editId="37936C53">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56" w:name="_Toc52641319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56"/>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57" w:name="_Toc526408604"/>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57"/>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DAF85EB" wp14:editId="41B15313">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58" w:name="_Toc52641320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58"/>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Pr="00084CA4">
        <w:rPr>
          <w:rFonts w:ascii="Times New Roman" w:hAnsi="Times New Roman" w:cs="Times New Roman"/>
          <w:color w:val="auto"/>
          <w:sz w:val="24"/>
          <w:szCs w:val="24"/>
        </w:rPr>
        <w:t xml:space="preserve">del sistema (Rad/s).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7F03B6" w:rsidRPr="00084CA4">
        <w:rPr>
          <w:rFonts w:ascii="Times New Roman" w:hAnsi="Times New Roman" w:cs="Times New Roman"/>
          <w:color w:val="auto"/>
          <w:sz w:val="24"/>
          <w:szCs w:val="24"/>
        </w:rPr>
        <w:t xml:space="preserve">en base a cinco muestras (Correspondientes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CC7193"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CC7193"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CC7193"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CC7193"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CC7193"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CC7193"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CC7193"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CC7193"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CC7193"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CC7193"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CCDD6A" wp14:editId="3056F95C">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59" w:name="_Toc526413201"/>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(Xi) y salida (Yi) para entrenar y validar el modelo de machine learning.</w:t>
      </w:r>
      <w:bookmarkEnd w:id="59"/>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3A90DB3" wp14:editId="577F463F">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60" w:name="_Toc526413202"/>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60"/>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8B6BDE5" wp14:editId="259FE052">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61" w:name="_Toc526413203"/>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61"/>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16D735F" wp14:editId="5EEFC539">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62" w:name="_Toc52641320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62"/>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F6E0103" wp14:editId="2A29A53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3"/>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63" w:name="_Toc526413205"/>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bookmarkEnd w:id="63"/>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5F7D17">
      <w:pPr>
        <w:keepNext/>
        <w:spacing w:after="0" w:line="240" w:lineRule="auto"/>
        <w:jc w:val="both"/>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1AB3C948" wp14:editId="7E3D9FA0">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64" w:name="_Toc526413206"/>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Pr="00211431">
        <w:t xml:space="preserve"> Entrada (X_i) para usar el modelo y la salida (Y_i) que genera.</w:t>
      </w:r>
      <w:bookmarkEnd w:id="64"/>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D21C07A" wp14:editId="32E1CBD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65" w:name="_Toc526413207"/>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65"/>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5F7D1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B55771C" wp14:editId="38C720A6">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66" w:name="_Toc526413208"/>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66"/>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C51FA" wp14:editId="0721BD37">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hAnsi="Times New Roman" w:cs="Times New Roman"/>
          <w:color w:val="auto"/>
        </w:rPr>
      </w:pPr>
      <w:bookmarkStart w:id="67" w:name="_Toc526413209"/>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67"/>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(Datos en la hoja de cálculo) correspondientes a la máxima y mínima</w:t>
      </w:r>
      <w:r w:rsidRPr="00084CA4">
        <w:rPr>
          <w:rFonts w:ascii="Times New Roman" w:hAnsi="Times New Roman" w:cs="Times New Roman"/>
          <w:color w:val="auto"/>
          <w:sz w:val="24"/>
          <w:szCs w:val="24"/>
        </w:rPr>
        <w:t xml:space="preserve"> velocidad (Rad/s)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68" w:name="_Toc526408605"/>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bookmarkEnd w:id="68"/>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09233F">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4648ED8" wp14:editId="10C8C039">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09233F">
      <w:pPr>
        <w:pStyle w:val="Descripcin"/>
        <w:spacing w:line="240" w:lineRule="auto"/>
        <w:jc w:val="both"/>
        <w:rPr>
          <w:rFonts w:ascii="Times New Roman" w:hAnsi="Times New Roman" w:cs="Times New Roman"/>
          <w:color w:val="auto"/>
        </w:rPr>
      </w:pPr>
      <w:bookmarkStart w:id="69" w:name="_Toc526413210"/>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69"/>
    </w:p>
    <w:p w:rsidR="001C7E08" w:rsidRPr="00084CA4" w:rsidRDefault="001C7E08" w:rsidP="005F7D17">
      <w:pPr>
        <w:spacing w:after="0" w:line="240" w:lineRule="auto"/>
        <w:jc w:val="both"/>
        <w:rPr>
          <w:rFonts w:ascii="Times New Roman" w:eastAsia="Calibri" w:hAnsi="Times New Roman" w:cs="Times New Roman"/>
          <w:i/>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008316B0" wp14:editId="400A1875">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0" w:name="_Toc526413211"/>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70"/>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E591506" wp14:editId="1A88684A">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5F7D17">
      <w:pPr>
        <w:pStyle w:val="Descripcin"/>
        <w:jc w:val="both"/>
        <w:rPr>
          <w:rFonts w:ascii="Times New Roman" w:hAnsi="Times New Roman" w:cs="Times New Roman"/>
          <w:color w:val="auto"/>
        </w:rPr>
      </w:pPr>
      <w:bookmarkStart w:id="71" w:name="_Toc526413212"/>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71"/>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7E15A1F1" wp14:editId="1EF28A32">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2" w:name="_Toc526413213"/>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72"/>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73" w:name="_Toc526408607"/>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73"/>
    </w:p>
    <w:p w:rsidR="005B3632" w:rsidRPr="005B3632" w:rsidRDefault="005B3632" w:rsidP="005F7D17">
      <w:pPr>
        <w:spacing w:line="240" w:lineRule="auto"/>
      </w:pPr>
    </w:p>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74" w:name="_Toc526408608"/>
      <w:r w:rsidRPr="00084CA4">
        <w:rPr>
          <w:rFonts w:ascii="Times New Roman" w:hAnsi="Times New Roman" w:cs="Times New Roman"/>
          <w:color w:val="auto"/>
          <w:sz w:val="24"/>
          <w:szCs w:val="24"/>
        </w:rPr>
        <w:t>Donde:</w:t>
      </w:r>
      <w:bookmarkEnd w:id="74"/>
    </w:p>
    <w:bookmarkStart w:id="75" w:name="_Toc526408609"/>
    <w:p w:rsidR="009C6316" w:rsidRPr="00084CA4" w:rsidRDefault="00CC7193"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084CA4">
        <w:rPr>
          <w:rFonts w:ascii="Times New Roman" w:hAnsi="Times New Roman" w:cs="Times New Roman"/>
          <w:color w:val="auto"/>
          <w:sz w:val="24"/>
          <w:szCs w:val="24"/>
        </w:rPr>
        <w:t xml:space="preserve"> son las resoluciones (Cantidad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75"/>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76" w:name="_Toc526408610"/>
      <w:r w:rsidRPr="00084CA4">
        <w:rPr>
          <w:rFonts w:ascii="Times New Roman" w:hAnsi="Times New Roman" w:cs="Times New Roman"/>
          <w:color w:val="auto"/>
          <w:sz w:val="24"/>
          <w:szCs w:val="24"/>
        </w:rPr>
        <w:t>Por ejemplo, para el cromosoma mostrado, se definieron previamente:</w:t>
      </w:r>
      <w:bookmarkEnd w:id="76"/>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CC7193"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CC7193"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CC7193"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CC7193"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77"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 Figura 3.23</w:t>
      </w:r>
      <w:r w:rsidR="00C03DB8" w:rsidRPr="00084CA4">
        <w:rPr>
          <w:rFonts w:ascii="Times New Roman" w:hAnsi="Times New Roman" w:cs="Times New Roman"/>
          <w:color w:val="auto"/>
          <w:sz w:val="24"/>
          <w:szCs w:val="24"/>
        </w:rPr>
        <w:t>.</w:t>
      </w:r>
      <w:bookmarkEnd w:id="77"/>
    </w:p>
    <w:p w:rsidR="005B3632" w:rsidRDefault="005B3632" w:rsidP="005B3632"/>
    <w:p w:rsidR="005B3632" w:rsidRPr="005B3632" w:rsidRDefault="005B3632" w:rsidP="005B3632"/>
    <w:p w:rsidR="005F7D17" w:rsidRDefault="00142077"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9AC6C84" wp14:editId="46CBE150">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78" w:name="_Toc526413214"/>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78"/>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79" w:name="_Toc526408612"/>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bookmarkEnd w:id="79"/>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80" w:name="_Toc526408613"/>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bookmarkEnd w:id="80"/>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w:bookmarkStart w:id="81" w:name="_Toc526408614"/>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bookmarkEnd w:id="81"/>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A90ECE" w:rsidRPr="00084CA4">
        <w:rPr>
          <w:rFonts w:ascii="Times New Roman" w:hAnsi="Times New Roman" w:cs="Times New Roman"/>
          <w:color w:val="auto"/>
          <w:sz w:val="24"/>
          <w:szCs w:val="24"/>
        </w:rPr>
        <w:t xml:space="preserve"> valor absoluto del error (Derivado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CC7193"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68FA058" wp14:editId="1F070120">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Theme="minorEastAsia" w:hAnsi="Times New Roman" w:cs="Times New Roman"/>
          <w:color w:val="auto"/>
        </w:rPr>
      </w:pPr>
      <w:bookmarkStart w:id="82" w:name="_Toc526413215"/>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82"/>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6AC2E218" wp14:editId="516898C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5F7D17">
      <w:pPr>
        <w:pStyle w:val="Descripcin"/>
        <w:jc w:val="both"/>
        <w:rPr>
          <w:rFonts w:ascii="Times New Roman" w:eastAsiaTheme="minorEastAsia" w:hAnsi="Times New Roman" w:cs="Times New Roman"/>
          <w:noProof/>
          <w:color w:val="auto"/>
          <w:lang w:eastAsia="es-PE"/>
        </w:rPr>
      </w:pPr>
      <w:bookmarkStart w:id="83" w:name="_Toc526413216"/>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 y desempeño del controlador. (Continuación).</w:t>
      </w:r>
      <w:bookmarkEnd w:id="83"/>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5F7D17" w:rsidRDefault="00A5617C" w:rsidP="005F7D17">
      <w:pPr>
        <w:keepNext/>
        <w:spacing w:line="240" w:lineRule="auto"/>
        <w:jc w:val="both"/>
      </w:pPr>
      <w:r w:rsidRPr="00084CA4">
        <w:rPr>
          <w:rFonts w:ascii="Times New Roman" w:hAnsi="Times New Roman" w:cs="Times New Roman"/>
          <w:noProof/>
          <w:sz w:val="24"/>
          <w:szCs w:val="24"/>
          <w:lang w:eastAsia="es-PE"/>
        </w:rPr>
        <w:lastRenderedPageBreak/>
        <w:drawing>
          <wp:inline distT="0" distB="0" distL="0" distR="0" wp14:anchorId="34B9A68B" wp14:editId="5136E854">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5F7D17" w:rsidP="005F7D17">
      <w:pPr>
        <w:pStyle w:val="Descripcin"/>
        <w:jc w:val="both"/>
        <w:rPr>
          <w:rFonts w:ascii="Times New Roman" w:hAnsi="Times New Roman" w:cs="Times New Roman"/>
        </w:rPr>
      </w:pPr>
      <w:bookmarkStart w:id="84" w:name="_Toc526413217"/>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deseméño del controlador para un setpoint de 250 rad/s.</w:t>
      </w:r>
      <w:bookmarkEnd w:id="84"/>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27BC372" wp14:editId="2105B998">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F6E" w:rsidRPr="00084CA4" w:rsidRDefault="005F7D17" w:rsidP="005F7D17">
      <w:pPr>
        <w:pStyle w:val="Descripcin"/>
        <w:jc w:val="both"/>
        <w:rPr>
          <w:rFonts w:ascii="Times New Roman" w:hAnsi="Times New Roman" w:cs="Times New Roman"/>
          <w:color w:val="auto"/>
        </w:rPr>
      </w:pPr>
      <w:bookmarkStart w:id="85" w:name="_Toc526413218"/>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85"/>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86" w:name="_Toc526408617"/>
      <w:r w:rsidRPr="00084CA4">
        <w:rPr>
          <w:rFonts w:ascii="Times New Roman" w:hAnsi="Times New Roman" w:cs="Times New Roman"/>
          <w:b/>
          <w:color w:val="auto"/>
          <w:sz w:val="24"/>
          <w:szCs w:val="24"/>
        </w:rPr>
        <w:t>Sintonización basada en el primer método de Ziegler-Nichols</w:t>
      </w:r>
      <w:bookmarkEnd w:id="86"/>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3ADB323" wp14:editId="69BE4B62">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87" w:name="_Toc526413219"/>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87"/>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445EF09A" wp14:editId="09412368">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084CA4" w:rsidRDefault="005F7D17" w:rsidP="005F7D17">
      <w:pPr>
        <w:pStyle w:val="Descripcin"/>
        <w:jc w:val="both"/>
        <w:rPr>
          <w:rFonts w:ascii="Times New Roman" w:eastAsiaTheme="minorEastAsia" w:hAnsi="Times New Roman" w:cs="Times New Roman"/>
          <w:color w:val="auto"/>
        </w:rPr>
      </w:pPr>
      <w:bookmarkStart w:id="88" w:name="_Toc526413220"/>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88"/>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2F80FFE" wp14:editId="218A5A7E">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89" w:name="_Toc526413221"/>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89"/>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3BE57BC" wp14:editId="48389778">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0" w:name="_Toc526413222"/>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90"/>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17BE12" wp14:editId="2FE38C76">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91" w:name="_Toc526413223"/>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91"/>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2" w:name="_Toc526408618"/>
      <w:r w:rsidRPr="00084CA4">
        <w:rPr>
          <w:rFonts w:ascii="Times New Roman" w:hAnsi="Times New Roman" w:cs="Times New Roman"/>
          <w:b/>
          <w:color w:val="auto"/>
          <w:sz w:val="24"/>
          <w:szCs w:val="24"/>
        </w:rPr>
        <w:t>Sintonización basada en el PID Tuner de MatLab</w:t>
      </w:r>
      <w:bookmarkEnd w:id="92"/>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904F20" wp14:editId="06386AAD">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3" w:name="_Toc526413224"/>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93"/>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3D611F7A" wp14:editId="520160B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94" w:name="_Toc526413225"/>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94"/>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9E90F33" wp14:editId="1CF8D785">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95" w:name="_Toc526413226"/>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95"/>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70C171" wp14:editId="2DB9C167">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96" w:name="_Toc526413227"/>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96"/>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D4C7B" wp14:editId="2CABF023">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5F7D17">
      <w:pPr>
        <w:pStyle w:val="Descripcin"/>
        <w:jc w:val="both"/>
        <w:rPr>
          <w:rFonts w:ascii="Times New Roman" w:hAnsi="Times New Roman" w:cs="Times New Roman"/>
          <w:i w:val="0"/>
          <w:color w:val="auto"/>
        </w:rPr>
      </w:pPr>
      <w:bookmarkStart w:id="97" w:name="_Toc526413228"/>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97"/>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8" w:name="_Toc526408621"/>
      <w:r w:rsidRPr="00084CA4">
        <w:rPr>
          <w:rFonts w:ascii="Times New Roman" w:hAnsi="Times New Roman" w:cs="Times New Roman"/>
          <w:b/>
          <w:color w:val="auto"/>
          <w:sz w:val="24"/>
          <w:szCs w:val="24"/>
        </w:rPr>
        <w:t>Controlador obtenido por medio de algoritmos genéticos y machine learning</w:t>
      </w:r>
      <w:bookmarkEnd w:id="98"/>
    </w:p>
    <w:p w:rsidR="005B3632" w:rsidRDefault="008C5DBB"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B28464E" wp14:editId="331E0523">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C161CD" w:rsidRPr="00084CA4" w:rsidRDefault="005F7D17" w:rsidP="005F7D17">
      <w:pPr>
        <w:pStyle w:val="Descripcin"/>
        <w:jc w:val="both"/>
        <w:rPr>
          <w:rFonts w:ascii="Times New Roman" w:hAnsi="Times New Roman" w:cs="Times New Roman"/>
          <w:color w:val="auto"/>
        </w:rPr>
      </w:pPr>
      <w:bookmarkStart w:id="99" w:name="_Toc526413229"/>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99"/>
    </w:p>
    <w:p w:rsidR="003B0A95" w:rsidRPr="00084CA4" w:rsidRDefault="003B0A95" w:rsidP="00B5792C">
      <w:pPr>
        <w:spacing w:after="0" w:line="360" w:lineRule="auto"/>
        <w:jc w:val="both"/>
        <w:rPr>
          <w:rFonts w:ascii="Times New Roman" w:hAnsi="Times New Roman" w:cs="Times New Roman"/>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1B7F1A6" wp14:editId="28BE304B">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0" w:name="_Toc526413230"/>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100"/>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1" w:name="_Toc526408622"/>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101"/>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34F6F8F" wp14:editId="39779146">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102" w:name="_Toc526413231"/>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102"/>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B0CF97B" wp14:editId="7BCBAF5C">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3" w:name="_Toc526413232"/>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103"/>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4" w:name="_Toc526408623"/>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104"/>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01347CB" wp14:editId="0EB61BD4">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105" w:name="_Toc526413233"/>
      <w:r w:rsidRPr="005F7D17">
        <w:rPr>
          <w:b/>
        </w:rPr>
        <w:t>Figura 3</w:t>
      </w:r>
      <w:r>
        <w:rPr>
          <w:b/>
        </w:rPr>
        <w:t>.</w:t>
      </w:r>
      <w:r>
        <w:rPr>
          <w:b/>
        </w:rPr>
        <w:fldChar w:fldCharType="begin"/>
      </w:r>
      <w:r>
        <w:rPr>
          <w:b/>
        </w:rPr>
        <w:instrText xml:space="preserve"> SEQ Figura \* ARABIC \s 1 </w:instrText>
      </w:r>
      <w:r>
        <w:rPr>
          <w:b/>
        </w:rPr>
        <w:fldChar w:fldCharType="separate"/>
      </w:r>
      <w:r>
        <w:rPr>
          <w:b/>
          <w:noProof/>
        </w:rPr>
        <w:t>42</w:t>
      </w:r>
      <w:r>
        <w:rPr>
          <w:b/>
        </w:rPr>
        <w:fldChar w:fldCharType="end"/>
      </w:r>
      <w:r w:rsidRPr="005F7D17">
        <w:rPr>
          <w:b/>
        </w:rPr>
        <w:t>:</w:t>
      </w:r>
      <w:r w:rsidRPr="00EE4A0F">
        <w:t xml:space="preserve"> Serial Plotter Arduino. Respuesta del sistema frente a una entrada tipo escalón.</w:t>
      </w:r>
      <w:bookmarkEnd w:id="105"/>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B5648C3" wp14:editId="38325C3F">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106" w:name="_Toc526413234"/>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106"/>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7" w:name="_Toc517797374"/>
      <w:bookmarkEnd w:id="107"/>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D41209" w:rsidRPr="00084CA4">
        <w:rPr>
          <w:rFonts w:ascii="Times New Roman" w:hAnsi="Times New Roman" w:cs="Times New Roman"/>
          <w:color w:val="auto"/>
          <w:sz w:val="24"/>
          <w:szCs w:val="24"/>
        </w:rPr>
        <w:t xml:space="preserve">ATmega328 (Utilizado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del controlador PID por medio de algoritmos genéticos y el modelo de machine learning</w:t>
      </w: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8" w:name="_Toc517797375"/>
      <w:bookmarkEnd w:id="108"/>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109" w:name="_Toc526408633"/>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109"/>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0" w:name="_Toc526408634"/>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111"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110"/>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112" w:name="_Toc526408635"/>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112"/>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3" w:name="_Toc526408636"/>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113"/>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114" w:name="_Toc526408637"/>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114"/>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115" w:name="_Toc526408638"/>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115"/>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6" w:name="_Toc526408639"/>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111"/>
      <w:bookmarkEnd w:id="116"/>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7" w:name="_Toc526408641"/>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117"/>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118" w:name="_Toc526408642"/>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118"/>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9" w:name="_Toc526408643"/>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119"/>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0" w:name="_Toc526408644"/>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120"/>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121" w:name="_Toc526408645"/>
      <w:r w:rsidRPr="00084CA4">
        <w:rPr>
          <w:rFonts w:ascii="Times New Roman" w:hAnsi="Times New Roman" w:cs="Times New Roman"/>
          <w:color w:val="auto"/>
          <w:sz w:val="24"/>
          <w:szCs w:val="24"/>
        </w:rPr>
        <w:lastRenderedPageBreak/>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121"/>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2" w:name="_Toc526408646"/>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122"/>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JAGGI, M. 2014. An Equivalence between the Lasso and Support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Reduction of the Elastic Net to Support Vector Machines with an Application to </w:t>
      </w:r>
      <w:r w:rsidRPr="00084CA4">
        <w:rPr>
          <w:rFonts w:ascii="Times New Roman" w:hAnsi="Times New Roman" w:cs="Times New Roman"/>
          <w:sz w:val="24"/>
          <w:szCs w:val="24"/>
        </w:rPr>
        <w:lastRenderedPageBreak/>
        <w:t>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Disposición de los elementos de hardware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123" w:name="_Toc526408649"/>
      <w:r>
        <w:rPr>
          <w:noProof/>
          <w:lang w:eastAsia="es-PE"/>
        </w:rPr>
        <mc:AlternateContent>
          <mc:Choice Requires="wps">
            <w:drawing>
              <wp:anchor distT="0" distB="0" distL="114300" distR="114300" simplePos="0" relativeHeight="251676672" behindDoc="0" locked="0" layoutInCell="1" allowOverlap="1" wp14:anchorId="4FE3A04A" wp14:editId="6A89131E">
                <wp:simplePos x="0" y="0"/>
                <wp:positionH relativeFrom="column">
                  <wp:posOffset>1777365</wp:posOffset>
                </wp:positionH>
                <wp:positionV relativeFrom="paragraph">
                  <wp:posOffset>727075</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A04A" id="Cuadro de texto 55" o:spid="_x0000_s1031" type="#_x0000_t202" style="position:absolute;left:0;text-align:left;margin-left:139.95pt;margin-top:57.25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" filled="f" stroked="f" strokeweight=".5pt">
                <v:textbo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45677D4F" wp14:editId="2E3F162B">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7D4F"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45423AA0" wp14:editId="18CFDF2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3AA0"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79B0722B" wp14:editId="0118D2C3">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0722B"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305A2F20" wp14:editId="0ECE9F84">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2F20"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CC7193" w:rsidRPr="00893177" w:rsidRDefault="00CC7193"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675A93FC" wp14:editId="18EC1ADE">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3">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123"/>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124"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pyplot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model_selection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linear_model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124"/>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Almacenamiento de datos en memoria y creación de la hoja de cálculo “motor.xlsx”</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add_worksheet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zip</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Generación de los conjuntos de entrada X e Y</w:t>
      </w:r>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Entrenamiento y prueba del modelo de machine learning</w:t>
      </w:r>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ElasticNet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Sintonización del controlador mediante algoritmos genéticos</w:t>
      </w:r>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Evaluación de la performance del controlador decodificado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_y</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sum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Pr>
          <w:rFonts w:ascii="Courier New" w:eastAsia="Times New Roman" w:hAnsi="Courier New" w:cs="Courier New"/>
          <w:color w:val="000000"/>
          <w:lang w:eastAsia="es-PE"/>
        </w:rPr>
        <w:t>print([kp,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del proceso de sintonización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list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list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list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main()</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para simular un controlador</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total_error = sum(</w:t>
      </w:r>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setup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loop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(TIMER2_OVF_vect){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control digital para Arduino</w:t>
      </w:r>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setup</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loop</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(TIMER2_OVF_vect){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“motor.xlsx”</w:t>
      </w:r>
    </w:p>
    <w:p w:rsidR="00130070" w:rsidRDefault="00130070" w:rsidP="00130070">
      <w:pPr>
        <w:spacing w:after="0" w:line="240" w:lineRule="auto"/>
        <w:rPr>
          <w:rFonts w:ascii="Times New Roman" w:hAnsi="Times New Roman" w:cs="Times New Roman"/>
          <w:color w:val="auto"/>
          <w:sz w:val="24"/>
          <w:szCs w:val="24"/>
        </w:rPr>
      </w:pPr>
    </w:p>
    <w:p w:rsidR="00D90ADF"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92A52BE">
            <wp:extent cx="5469255" cy="4564380"/>
            <wp:effectExtent l="0" t="0" r="127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9255" cy="4564380"/>
                    </a:xfrm>
                    <a:prstGeom prst="rect">
                      <a:avLst/>
                    </a:prstGeom>
                    <a:noFill/>
                  </pic:spPr>
                </pic:pic>
              </a:graphicData>
            </a:graphic>
          </wp:inline>
        </w:drawing>
      </w:r>
    </w:p>
    <w:p w:rsidR="00130070" w:rsidRDefault="00130070" w:rsidP="00130070">
      <w:pPr>
        <w:spacing w:after="0" w:line="240" w:lineRule="auto"/>
        <w:jc w:val="center"/>
        <w:rPr>
          <w:rFonts w:ascii="Times New Roman" w:hAnsi="Times New Roman" w:cs="Times New Roman"/>
          <w:color w:val="auto"/>
          <w:sz w:val="24"/>
          <w:szCs w:val="24"/>
        </w:rPr>
      </w:pPr>
    </w:p>
    <w:p w:rsidR="00130070" w:rsidRDefault="00130070">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“motor-stepentry.xlsx”</w:t>
      </w:r>
    </w:p>
    <w:p w:rsidR="00130070" w:rsidRDefault="00130070" w:rsidP="00130070">
      <w:pPr>
        <w:spacing w:after="0" w:line="240" w:lineRule="auto"/>
        <w:rPr>
          <w:rFonts w:ascii="Times New Roman" w:hAnsi="Times New Roman" w:cs="Times New Roman"/>
          <w:color w:val="auto"/>
          <w:sz w:val="24"/>
          <w:szCs w:val="24"/>
        </w:rPr>
      </w:pPr>
    </w:p>
    <w:p w:rsidR="00130070"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4A07CAE">
            <wp:extent cx="5391050" cy="455799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050" cy="4557995"/>
                    </a:xfrm>
                    <a:prstGeom prst="rect">
                      <a:avLst/>
                    </a:prstGeom>
                    <a:noFill/>
                  </pic:spPr>
                </pic:pic>
              </a:graphicData>
            </a:graphic>
          </wp:inline>
        </w:drawing>
      </w:r>
    </w:p>
    <w:sectPr w:rsidR="00130070"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348F" w:rsidRDefault="0031348F" w:rsidP="007A0AC2">
      <w:pPr>
        <w:spacing w:after="0" w:line="240" w:lineRule="auto"/>
      </w:pPr>
      <w:r>
        <w:separator/>
      </w:r>
    </w:p>
  </w:endnote>
  <w:endnote w:type="continuationSeparator" w:id="0">
    <w:p w:rsidR="0031348F" w:rsidRDefault="0031348F"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389788"/>
      <w:docPartObj>
        <w:docPartGallery w:val="Page Numbers (Bottom of Page)"/>
        <w:docPartUnique/>
      </w:docPartObj>
    </w:sdtPr>
    <w:sdtContent>
      <w:p w:rsidR="00CC7193" w:rsidRDefault="00CC7193">
        <w:pPr>
          <w:pStyle w:val="Piedepgina"/>
          <w:jc w:val="center"/>
        </w:pPr>
        <w:r>
          <w:fldChar w:fldCharType="begin"/>
        </w:r>
        <w:r>
          <w:instrText>PAGE   \* MERGEFORMAT</w:instrText>
        </w:r>
        <w:r>
          <w:fldChar w:fldCharType="separate"/>
        </w:r>
        <w:r w:rsidR="00BE13F0" w:rsidRPr="00BE13F0">
          <w:rPr>
            <w:noProof/>
            <w:lang w:val="es-ES"/>
          </w:rPr>
          <w:t>11</w:t>
        </w:r>
        <w:r>
          <w:fldChar w:fldCharType="end"/>
        </w:r>
      </w:p>
    </w:sdtContent>
  </w:sdt>
  <w:p w:rsidR="00CC7193" w:rsidRDefault="00CC719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348F" w:rsidRDefault="0031348F" w:rsidP="007A0AC2">
      <w:pPr>
        <w:spacing w:after="0" w:line="240" w:lineRule="auto"/>
      </w:pPr>
      <w:r>
        <w:separator/>
      </w:r>
    </w:p>
  </w:footnote>
  <w:footnote w:type="continuationSeparator" w:id="0">
    <w:p w:rsidR="0031348F" w:rsidRDefault="0031348F"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 w:numId="27">
    <w:abstractNumId w:val="4"/>
  </w:num>
  <w:num w:numId="28">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305E1"/>
    <w:rsid w:val="00037BAC"/>
    <w:rsid w:val="000457B9"/>
    <w:rsid w:val="00047D2D"/>
    <w:rsid w:val="00050249"/>
    <w:rsid w:val="00052F6E"/>
    <w:rsid w:val="00056780"/>
    <w:rsid w:val="00064357"/>
    <w:rsid w:val="0006625A"/>
    <w:rsid w:val="000733B6"/>
    <w:rsid w:val="00081694"/>
    <w:rsid w:val="00084CA4"/>
    <w:rsid w:val="0008614F"/>
    <w:rsid w:val="0009233F"/>
    <w:rsid w:val="00092E0E"/>
    <w:rsid w:val="000960CD"/>
    <w:rsid w:val="000A169F"/>
    <w:rsid w:val="000A4DC1"/>
    <w:rsid w:val="000A4F73"/>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CFA"/>
    <w:rsid w:val="00142077"/>
    <w:rsid w:val="0015530B"/>
    <w:rsid w:val="00163FA2"/>
    <w:rsid w:val="0016607A"/>
    <w:rsid w:val="001709C2"/>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F0EA6"/>
    <w:rsid w:val="00201BD5"/>
    <w:rsid w:val="00212621"/>
    <w:rsid w:val="00217FEB"/>
    <w:rsid w:val="00224A8B"/>
    <w:rsid w:val="00232307"/>
    <w:rsid w:val="00234489"/>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4B00"/>
    <w:rsid w:val="00352705"/>
    <w:rsid w:val="003558A1"/>
    <w:rsid w:val="003564EE"/>
    <w:rsid w:val="003640AC"/>
    <w:rsid w:val="00365BDD"/>
    <w:rsid w:val="00366C4C"/>
    <w:rsid w:val="003757B0"/>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F2ADD"/>
    <w:rsid w:val="003F711E"/>
    <w:rsid w:val="004063E7"/>
    <w:rsid w:val="00406561"/>
    <w:rsid w:val="00407FC6"/>
    <w:rsid w:val="004146C4"/>
    <w:rsid w:val="00415C4C"/>
    <w:rsid w:val="00420C4E"/>
    <w:rsid w:val="004231C3"/>
    <w:rsid w:val="00427409"/>
    <w:rsid w:val="0043069D"/>
    <w:rsid w:val="00433776"/>
    <w:rsid w:val="00434BD1"/>
    <w:rsid w:val="00440490"/>
    <w:rsid w:val="00447024"/>
    <w:rsid w:val="004542F2"/>
    <w:rsid w:val="004610A2"/>
    <w:rsid w:val="00471FF2"/>
    <w:rsid w:val="0047273E"/>
    <w:rsid w:val="00476ADE"/>
    <w:rsid w:val="00477E8D"/>
    <w:rsid w:val="004876FF"/>
    <w:rsid w:val="00495E87"/>
    <w:rsid w:val="00497600"/>
    <w:rsid w:val="004A049F"/>
    <w:rsid w:val="004A340D"/>
    <w:rsid w:val="004C0A21"/>
    <w:rsid w:val="004C4741"/>
    <w:rsid w:val="004C7E31"/>
    <w:rsid w:val="004D6B67"/>
    <w:rsid w:val="004D6D0D"/>
    <w:rsid w:val="004E2EF4"/>
    <w:rsid w:val="004E4CCE"/>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5F7D17"/>
    <w:rsid w:val="006002E3"/>
    <w:rsid w:val="0060141C"/>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AB2"/>
    <w:rsid w:val="00760F44"/>
    <w:rsid w:val="00762C24"/>
    <w:rsid w:val="0077520E"/>
    <w:rsid w:val="0077555B"/>
    <w:rsid w:val="007863A4"/>
    <w:rsid w:val="00794E92"/>
    <w:rsid w:val="007A07E7"/>
    <w:rsid w:val="007A0AC2"/>
    <w:rsid w:val="007A1942"/>
    <w:rsid w:val="007A1AD9"/>
    <w:rsid w:val="007B01AB"/>
    <w:rsid w:val="007B2D47"/>
    <w:rsid w:val="007D1D1C"/>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5107A"/>
    <w:rsid w:val="00857791"/>
    <w:rsid w:val="00857AC8"/>
    <w:rsid w:val="00860739"/>
    <w:rsid w:val="00893177"/>
    <w:rsid w:val="00894EFB"/>
    <w:rsid w:val="00895FF5"/>
    <w:rsid w:val="008A25F0"/>
    <w:rsid w:val="008A290F"/>
    <w:rsid w:val="008A36BE"/>
    <w:rsid w:val="008A6669"/>
    <w:rsid w:val="008B0476"/>
    <w:rsid w:val="008C3B31"/>
    <w:rsid w:val="008C5DBB"/>
    <w:rsid w:val="008C67C5"/>
    <w:rsid w:val="008D0ECB"/>
    <w:rsid w:val="008D3124"/>
    <w:rsid w:val="008D3DA2"/>
    <w:rsid w:val="008D49E8"/>
    <w:rsid w:val="008E692C"/>
    <w:rsid w:val="008E6A68"/>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2905"/>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5792C"/>
    <w:rsid w:val="00B60886"/>
    <w:rsid w:val="00B63F2B"/>
    <w:rsid w:val="00B7055E"/>
    <w:rsid w:val="00BA1781"/>
    <w:rsid w:val="00BA42CE"/>
    <w:rsid w:val="00BA5865"/>
    <w:rsid w:val="00BB4653"/>
    <w:rsid w:val="00BB74DA"/>
    <w:rsid w:val="00BC1629"/>
    <w:rsid w:val="00BD0535"/>
    <w:rsid w:val="00BD3731"/>
    <w:rsid w:val="00BE015A"/>
    <w:rsid w:val="00BE0936"/>
    <w:rsid w:val="00BE13F0"/>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25C"/>
    <w:rsid w:val="00C53684"/>
    <w:rsid w:val="00C65E9F"/>
    <w:rsid w:val="00C73BC2"/>
    <w:rsid w:val="00C74498"/>
    <w:rsid w:val="00C822B0"/>
    <w:rsid w:val="00C936AE"/>
    <w:rsid w:val="00C9503B"/>
    <w:rsid w:val="00CA3F4C"/>
    <w:rsid w:val="00CA795F"/>
    <w:rsid w:val="00CB6DD4"/>
    <w:rsid w:val="00CC1E4E"/>
    <w:rsid w:val="00CC31E8"/>
    <w:rsid w:val="00CC391B"/>
    <w:rsid w:val="00CC3F62"/>
    <w:rsid w:val="00CC7193"/>
    <w:rsid w:val="00CD2547"/>
    <w:rsid w:val="00CE2CC7"/>
    <w:rsid w:val="00CE6C62"/>
    <w:rsid w:val="00CE7A09"/>
    <w:rsid w:val="00CF7020"/>
    <w:rsid w:val="00CF7EC0"/>
    <w:rsid w:val="00D0723B"/>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A1022"/>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7734"/>
    <w:rsid w:val="00EE7905"/>
    <w:rsid w:val="00F133E3"/>
    <w:rsid w:val="00F24D1D"/>
    <w:rsid w:val="00F34D24"/>
    <w:rsid w:val="00F36608"/>
    <w:rsid w:val="00F37256"/>
    <w:rsid w:val="00F37BB9"/>
    <w:rsid w:val="00F42799"/>
    <w:rsid w:val="00F508CC"/>
    <w:rsid w:val="00F65A96"/>
    <w:rsid w:val="00F74202"/>
    <w:rsid w:val="00F74F5A"/>
    <w:rsid w:val="00FA4845"/>
    <w:rsid w:val="00FA4A42"/>
    <w:rsid w:val="00FB2099"/>
    <w:rsid w:val="00FB3220"/>
    <w:rsid w:val="00FB7238"/>
    <w:rsid w:val="00FC238C"/>
    <w:rsid w:val="00FC4238"/>
    <w:rsid w:val="00FC7686"/>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3666BF"/>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970670591">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153774">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530071874">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9163039">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es.wikipedia.org/wiki/Media_cuadr&#225;tica" TargetMode="External"/><Relationship Id="rId43" Type="http://schemas.microsoft.com/office/2007/relationships/hdphoto" Target="media/hdphoto2.wdp"/><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naylampmechatronics.com/drivers/239-driver-mosfet-irf520.html"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Se&#241;al_anal&#243;gica"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6.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43AF6-A5E2-4771-B656-F6260CB58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16503</TotalTime>
  <Pages>120</Pages>
  <Words>21026</Words>
  <Characters>115648</Characters>
  <Application>Microsoft Office Word</Application>
  <DocSecurity>0</DocSecurity>
  <Lines>963</Lines>
  <Paragraphs>272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37</cp:revision>
  <dcterms:created xsi:type="dcterms:W3CDTF">2018-09-06T07:05:00Z</dcterms:created>
  <dcterms:modified xsi:type="dcterms:W3CDTF">2018-10-05T21:01:00Z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